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2C" w:rsidRPr="00C50DCC" w:rsidRDefault="001A022C" w:rsidP="00C50DCC"/>
    <w:p w:rsidR="001A022C" w:rsidRPr="00C50DCC" w:rsidRDefault="001A022C" w:rsidP="00C50DCC"/>
    <w:p w:rsidR="001A022C" w:rsidRPr="00C50DCC" w:rsidRDefault="001A022C" w:rsidP="00C50DCC">
      <w:r w:rsidRPr="00C50DCC">
        <w:t xml:space="preserve"> </w:t>
      </w:r>
    </w:p>
    <w:p w:rsidR="001A022C" w:rsidRPr="00C50DCC" w:rsidRDefault="001A022C" w:rsidP="00C50DCC"/>
    <w:p w:rsidR="001A022C" w:rsidRPr="00C50DCC" w:rsidRDefault="00B16759" w:rsidP="00C50DCC"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margin-left:8.25pt;margin-top:3.15pt;width:484.5pt;height:221.1pt;z-index:251662336" fillcolor="red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Опасные предметы&#10;ДОМА!"/>
          </v:shape>
        </w:pict>
      </w:r>
    </w:p>
    <w:p w:rsidR="001A022C" w:rsidRPr="00C50DCC" w:rsidRDefault="001A022C" w:rsidP="00C50DCC"/>
    <w:p w:rsidR="001A022C" w:rsidRPr="00C50DCC" w:rsidRDefault="001A022C" w:rsidP="00C50DCC"/>
    <w:p w:rsidR="001A022C" w:rsidRPr="00C50DCC" w:rsidRDefault="001A022C" w:rsidP="00C50DCC"/>
    <w:p w:rsidR="001A022C" w:rsidRPr="00C50DCC" w:rsidRDefault="001A022C" w:rsidP="00C50DCC"/>
    <w:p w:rsidR="001A022C" w:rsidRPr="00C50DCC" w:rsidRDefault="001A022C" w:rsidP="00C50DCC"/>
    <w:p w:rsidR="001A022C" w:rsidRPr="00C50DCC" w:rsidRDefault="001A022C" w:rsidP="00C50DCC"/>
    <w:p w:rsidR="001A022C" w:rsidRPr="00C50DCC" w:rsidRDefault="001A022C" w:rsidP="00C50DCC"/>
    <w:p w:rsidR="001A022C" w:rsidRPr="00C50DCC" w:rsidRDefault="001A022C" w:rsidP="00C50DCC"/>
    <w:p w:rsidR="00C50DCC" w:rsidRPr="00C50DCC" w:rsidRDefault="00C50DCC" w:rsidP="00C50DCC">
      <w:pPr>
        <w:ind w:left="426" w:right="401"/>
        <w:jc w:val="center"/>
        <w:rPr>
          <w:rFonts w:ascii="Constantia" w:hAnsi="Constantia"/>
          <w:sz w:val="42"/>
          <w:szCs w:val="42"/>
        </w:rPr>
      </w:pPr>
      <w:r w:rsidRPr="00C50DCC">
        <w:rPr>
          <w:rFonts w:ascii="Constantia" w:hAnsi="Constantia"/>
          <w:sz w:val="42"/>
          <w:szCs w:val="42"/>
        </w:rPr>
        <w:t>Маленьких исследователей в квартире подстерегает множество опасностей, но когда родители рядом, то они еще могут проследить, чтобы очередной эксперимент не закончился трагедией. Но вот когда дети подрастают и остаются дома одни, то опасность приходит от открытых балконов и окон, от спичек, баночек с лекарствами, газовой плиты и чужих людей, пытающихся проникнуть в квартиру. Каждый ребенок должен знать основные опасности в доме и уметь их избегать. Картинки безопасность детей помогут им в этом.</w:t>
      </w:r>
    </w:p>
    <w:p w:rsidR="001A022C" w:rsidRPr="00C50DCC" w:rsidRDefault="001A022C" w:rsidP="00C50DCC"/>
    <w:p w:rsidR="0055288A" w:rsidRDefault="0055288A" w:rsidP="00C50DCC"/>
    <w:p w:rsidR="0055288A" w:rsidRDefault="0055288A" w:rsidP="00C50DCC"/>
    <w:p w:rsidR="001A022C" w:rsidRPr="00C50DCC" w:rsidRDefault="00C50DCC" w:rsidP="00C50DCC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294005</wp:posOffset>
            </wp:positionV>
            <wp:extent cx="4419600" cy="4208145"/>
            <wp:effectExtent l="19050" t="0" r="0" b="0"/>
            <wp:wrapThrough wrapText="bothSides">
              <wp:wrapPolygon edited="0">
                <wp:start x="-93" y="0"/>
                <wp:lineTo x="-93" y="21512"/>
                <wp:lineTo x="21600" y="21512"/>
                <wp:lineTo x="21600" y="0"/>
                <wp:lineTo x="-93" y="0"/>
              </wp:wrapPolygon>
            </wp:wrapThrough>
            <wp:docPr id="8" name="Рисунок 1" descr="E:\комп 8 группа\Документы\безопасность\15116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мп 8 группа\Документы\безопасность\151162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20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22C" w:rsidRPr="00C50DCC" w:rsidRDefault="001A022C" w:rsidP="00C50DCC"/>
    <w:p w:rsidR="001A022C" w:rsidRPr="00C50DCC" w:rsidRDefault="001A022C" w:rsidP="00C50DCC"/>
    <w:p w:rsidR="001A022C" w:rsidRPr="00C50DCC" w:rsidRDefault="001A022C" w:rsidP="00C50DCC"/>
    <w:p w:rsidR="001A022C" w:rsidRPr="00C50DCC" w:rsidRDefault="001A022C" w:rsidP="00C50DCC"/>
    <w:p w:rsidR="00470178" w:rsidRPr="00C50DCC" w:rsidRDefault="00470178" w:rsidP="00C50DCC"/>
    <w:p w:rsidR="00470178" w:rsidRPr="00C50DCC" w:rsidRDefault="00470178" w:rsidP="00C50DCC"/>
    <w:p w:rsidR="00470178" w:rsidRPr="00C50DCC" w:rsidRDefault="00470178" w:rsidP="00C50DCC"/>
    <w:p w:rsidR="00470178" w:rsidRPr="00C50DCC" w:rsidRDefault="00470178" w:rsidP="00C50DCC"/>
    <w:p w:rsidR="00470178" w:rsidRPr="00C50DCC" w:rsidRDefault="00470178" w:rsidP="00C50DCC"/>
    <w:p w:rsidR="00C50DCC" w:rsidRPr="00C50DCC" w:rsidRDefault="00C50DCC" w:rsidP="00C50DCC"/>
    <w:p w:rsidR="00C50DCC" w:rsidRPr="00C50DCC" w:rsidRDefault="00C50DCC" w:rsidP="00C50DCC"/>
    <w:p w:rsidR="00C50DCC" w:rsidRPr="00C50DCC" w:rsidRDefault="00C50DCC" w:rsidP="00C50DCC"/>
    <w:p w:rsidR="00C50DCC" w:rsidRPr="00C50DCC" w:rsidRDefault="00C50DCC" w:rsidP="00C50DCC"/>
    <w:p w:rsidR="00C50DCC" w:rsidRDefault="00C50DCC" w:rsidP="00C50DCC"/>
    <w:p w:rsidR="00C50DCC" w:rsidRPr="00C50DCC" w:rsidRDefault="00C50DCC" w:rsidP="00C50DCC">
      <w:pPr>
        <w:ind w:left="567" w:right="401"/>
        <w:jc w:val="center"/>
        <w:rPr>
          <w:rFonts w:ascii="Constantia" w:hAnsi="Constantia"/>
          <w:b/>
          <w:color w:val="FF0000"/>
          <w:sz w:val="52"/>
          <w:szCs w:val="40"/>
        </w:rPr>
      </w:pPr>
      <w:r w:rsidRPr="00C50DCC">
        <w:rPr>
          <w:rFonts w:ascii="Constantia" w:hAnsi="Constantia"/>
          <w:b/>
          <w:color w:val="FF0000"/>
          <w:sz w:val="52"/>
          <w:szCs w:val="40"/>
        </w:rPr>
        <w:t>Лекарства никогда сам не ешь</w:t>
      </w:r>
    </w:p>
    <w:p w:rsidR="00C50DCC" w:rsidRPr="00C50DCC" w:rsidRDefault="00C50DCC" w:rsidP="00C50DCC">
      <w:pPr>
        <w:ind w:left="567" w:right="401"/>
        <w:jc w:val="center"/>
        <w:rPr>
          <w:rFonts w:ascii="Constantia" w:hAnsi="Constantia"/>
          <w:sz w:val="40"/>
          <w:szCs w:val="40"/>
        </w:rPr>
      </w:pPr>
      <w:r w:rsidRPr="00C50DCC">
        <w:rPr>
          <w:rFonts w:ascii="Constantia" w:hAnsi="Constantia"/>
          <w:sz w:val="40"/>
          <w:szCs w:val="40"/>
        </w:rPr>
        <w:t>Лекарства есть нельзя, даже если они вкусные – это очень опасно. Любое лекарство может отравить и даже убить, если его съесть очень много. Дети не знают что и сколько надо принимать из лекарств, поэтому никогда без разрешения взрослых не трогай лекарственные препараты.</w:t>
      </w:r>
    </w:p>
    <w:p w:rsidR="00C50DCC" w:rsidRPr="00C50DCC" w:rsidRDefault="00C50DCC" w:rsidP="00C50DCC"/>
    <w:p w:rsidR="001A022C" w:rsidRPr="00C50DCC" w:rsidRDefault="001A022C" w:rsidP="00C50DCC"/>
    <w:p w:rsidR="001A022C" w:rsidRPr="00C50DCC" w:rsidRDefault="001A022C" w:rsidP="00C50DCC"/>
    <w:p w:rsidR="001A022C" w:rsidRPr="00C50DCC" w:rsidRDefault="00C50DCC" w:rsidP="00C50DCC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227330</wp:posOffset>
            </wp:positionV>
            <wp:extent cx="3667125" cy="3744595"/>
            <wp:effectExtent l="19050" t="0" r="9525" b="0"/>
            <wp:wrapThrough wrapText="bothSides">
              <wp:wrapPolygon edited="0">
                <wp:start x="-112" y="0"/>
                <wp:lineTo x="-112" y="21538"/>
                <wp:lineTo x="21656" y="21538"/>
                <wp:lineTo x="21656" y="0"/>
                <wp:lineTo x="-112" y="0"/>
              </wp:wrapPolygon>
            </wp:wrapThrough>
            <wp:docPr id="9" name="Рисунок 8" descr="Картинка острые предметы опасны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а острые предметы опасны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74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22C" w:rsidRDefault="001A022C" w:rsidP="00C50DCC"/>
    <w:p w:rsidR="00C50DCC" w:rsidRDefault="00C50DCC" w:rsidP="00C50DCC"/>
    <w:p w:rsidR="00C50DCC" w:rsidRDefault="00C50DCC" w:rsidP="00C50DCC"/>
    <w:p w:rsidR="00C50DCC" w:rsidRDefault="00C50DCC" w:rsidP="00C50DCC"/>
    <w:p w:rsidR="00C50DCC" w:rsidRDefault="00C50DCC" w:rsidP="00C50DCC"/>
    <w:p w:rsidR="00C50DCC" w:rsidRDefault="00C50DCC" w:rsidP="00C50DCC"/>
    <w:p w:rsidR="00C50DCC" w:rsidRDefault="00C50DCC" w:rsidP="00C50DCC"/>
    <w:p w:rsidR="00C50DCC" w:rsidRDefault="00C50DCC" w:rsidP="00C50DCC"/>
    <w:p w:rsidR="00C50DCC" w:rsidRDefault="00C50DCC" w:rsidP="00C50DCC"/>
    <w:p w:rsidR="00C50DCC" w:rsidRDefault="00C50DCC" w:rsidP="00C50DCC"/>
    <w:p w:rsidR="00C50DCC" w:rsidRDefault="00C50DCC" w:rsidP="00C50DCC"/>
    <w:p w:rsidR="00C50DCC" w:rsidRDefault="00C50DCC" w:rsidP="00C50DCC"/>
    <w:p w:rsidR="00C50DCC" w:rsidRPr="00C50DCC" w:rsidRDefault="00C50DCC" w:rsidP="00C50DCC">
      <w:pPr>
        <w:ind w:left="284" w:right="401"/>
        <w:jc w:val="center"/>
        <w:rPr>
          <w:rFonts w:ascii="Constantia" w:hAnsi="Constantia"/>
          <w:b/>
          <w:color w:val="FF0000"/>
          <w:sz w:val="52"/>
          <w:szCs w:val="40"/>
        </w:rPr>
      </w:pPr>
      <w:r w:rsidRPr="00C50DCC">
        <w:rPr>
          <w:rFonts w:ascii="Constantia" w:hAnsi="Constantia"/>
          <w:b/>
          <w:color w:val="FF0000"/>
          <w:sz w:val="52"/>
          <w:szCs w:val="40"/>
        </w:rPr>
        <w:t>Острые предметы опасны</w:t>
      </w:r>
    </w:p>
    <w:p w:rsidR="00C50DCC" w:rsidRPr="00C50DCC" w:rsidRDefault="00C50DCC" w:rsidP="00C50DCC">
      <w:pPr>
        <w:ind w:left="284" w:right="401"/>
        <w:jc w:val="center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noProof/>
          <w:sz w:val="40"/>
          <w:szCs w:val="4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1381760</wp:posOffset>
            </wp:positionV>
            <wp:extent cx="2943225" cy="2665095"/>
            <wp:effectExtent l="19050" t="0" r="9525" b="0"/>
            <wp:wrapThrough wrapText="bothSides">
              <wp:wrapPolygon edited="0">
                <wp:start x="-140" y="0"/>
                <wp:lineTo x="-140" y="21461"/>
                <wp:lineTo x="21670" y="21461"/>
                <wp:lineTo x="21670" y="0"/>
                <wp:lineTo x="-140" y="0"/>
              </wp:wrapPolygon>
            </wp:wrapThrough>
            <wp:docPr id="10" name="Рисунок 2" descr="E:\комп 8 группа\Документы\безопасность\1428174488_nod-po-obzh-opasnye-predm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омп 8 группа\Документы\безопасность\1428174488_nod-po-obzh-opasnye-predmet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66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0DCC">
        <w:rPr>
          <w:rFonts w:ascii="Constantia" w:hAnsi="Constantia"/>
          <w:sz w:val="40"/>
          <w:szCs w:val="40"/>
        </w:rPr>
        <w:t>Не играй с острыми предметами – это опасно. Можно уколоться, можно порезаться. Если родители тебе уже разрешают резать ножом еду, то делай это аккуратно, держи руку подальше от лезвия и следи, чтобы оно не соскользнуло и не порезало тебе пальцы.</w:t>
      </w:r>
    </w:p>
    <w:p w:rsidR="00C50DCC" w:rsidRDefault="00C50DCC" w:rsidP="00C50DCC"/>
    <w:p w:rsidR="00C50DCC" w:rsidRDefault="00C50DCC" w:rsidP="00C50DCC"/>
    <w:p w:rsidR="00C50DCC" w:rsidRDefault="00C50DCC" w:rsidP="00C50DCC"/>
    <w:p w:rsidR="00C50DCC" w:rsidRPr="00C50DCC" w:rsidRDefault="00C50DCC" w:rsidP="00C50DCC"/>
    <w:p w:rsidR="001A022C" w:rsidRPr="00C50DCC" w:rsidRDefault="001A022C" w:rsidP="00C50DCC"/>
    <w:p w:rsidR="001A022C" w:rsidRPr="00C50DCC" w:rsidRDefault="001A022C" w:rsidP="00C50DCC"/>
    <w:p w:rsidR="0048452A" w:rsidRPr="00C50DCC" w:rsidRDefault="0048452A" w:rsidP="00C50DCC"/>
    <w:p w:rsidR="00470178" w:rsidRPr="00C50DCC" w:rsidRDefault="00470178" w:rsidP="00C50DCC"/>
    <w:p w:rsidR="00470178" w:rsidRPr="00C50DCC" w:rsidRDefault="00470178" w:rsidP="00C50DCC"/>
    <w:p w:rsidR="00E24A07" w:rsidRPr="00F316B7" w:rsidRDefault="00E24A07" w:rsidP="00E24A07">
      <w:pPr>
        <w:ind w:left="5245" w:right="401"/>
        <w:jc w:val="center"/>
        <w:rPr>
          <w:rFonts w:ascii="Constantia" w:hAnsi="Constantia"/>
          <w:b/>
          <w:bCs/>
          <w:i/>
          <w:iCs/>
          <w:noProof/>
          <w:color w:val="FF0000"/>
          <w:sz w:val="48"/>
          <w:szCs w:val="40"/>
          <w:lang w:eastAsia="ru-RU"/>
        </w:rPr>
      </w:pPr>
      <w:r w:rsidRPr="00F316B7">
        <w:rPr>
          <w:rFonts w:ascii="Constantia" w:hAnsi="Constantia"/>
          <w:b/>
          <w:bCs/>
          <w:i/>
          <w:iCs/>
          <w:noProof/>
          <w:color w:val="FF0000"/>
          <w:sz w:val="48"/>
          <w:szCs w:val="40"/>
          <w:lang w:eastAsia="ru-RU"/>
        </w:rPr>
        <w:t>НЕЛЬЗЯ ТРОГАТЬ</w:t>
      </w:r>
    </w:p>
    <w:p w:rsidR="00E24A07" w:rsidRPr="00F316B7" w:rsidRDefault="00E24A07" w:rsidP="00E24A07">
      <w:pPr>
        <w:ind w:left="4962" w:right="401"/>
        <w:jc w:val="center"/>
        <w:rPr>
          <w:rFonts w:ascii="Constantia" w:hAnsi="Constantia"/>
          <w:b/>
          <w:bCs/>
          <w:i/>
          <w:iCs/>
          <w:noProof/>
          <w:color w:val="FF0000"/>
          <w:sz w:val="48"/>
          <w:szCs w:val="40"/>
          <w:lang w:eastAsia="ru-RU"/>
        </w:rPr>
      </w:pPr>
      <w:r w:rsidRPr="00F316B7">
        <w:rPr>
          <w:rFonts w:ascii="Constantia" w:hAnsi="Constantia"/>
          <w:b/>
          <w:bCs/>
          <w:i/>
          <w:iCs/>
          <w:noProof/>
          <w:color w:val="FF0000"/>
          <w:sz w:val="48"/>
          <w:szCs w:val="40"/>
          <w:lang w:eastAsia="ru-RU"/>
        </w:rPr>
        <w:t>БЕЗ РАЗРЕШЕНИЯ!!!</w:t>
      </w:r>
    </w:p>
    <w:p w:rsidR="00E24A07" w:rsidRDefault="00E24A07" w:rsidP="00E24A07">
      <w:pPr>
        <w:spacing w:after="0" w:line="240" w:lineRule="auto"/>
        <w:ind w:left="567"/>
        <w:rPr>
          <w:rFonts w:ascii="Constantia" w:hAnsi="Constantia"/>
          <w:sz w:val="36"/>
        </w:rPr>
      </w:pPr>
    </w:p>
    <w:p w:rsidR="00E24A07" w:rsidRPr="00E24A07" w:rsidRDefault="00E24A07" w:rsidP="00E24A07">
      <w:pPr>
        <w:spacing w:after="0" w:line="240" w:lineRule="auto"/>
        <w:ind w:left="284"/>
        <w:rPr>
          <w:rFonts w:ascii="Constantia" w:hAnsi="Constantia"/>
          <w:sz w:val="36"/>
        </w:rPr>
      </w:pPr>
      <w:r>
        <w:rPr>
          <w:rFonts w:ascii="Constantia" w:hAnsi="Constantia"/>
          <w:noProof/>
          <w:sz w:val="36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60325</wp:posOffset>
            </wp:positionV>
            <wp:extent cx="2771775" cy="2057400"/>
            <wp:effectExtent l="19050" t="0" r="9525" b="0"/>
            <wp:wrapThrough wrapText="bothSides">
              <wp:wrapPolygon edited="0">
                <wp:start x="-148" y="0"/>
                <wp:lineTo x="-148" y="21400"/>
                <wp:lineTo x="21674" y="21400"/>
                <wp:lineTo x="21674" y="0"/>
                <wp:lineTo x="-148" y="0"/>
              </wp:wrapPolygon>
            </wp:wrapThrough>
            <wp:docPr id="14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lum bright="-6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4A07">
        <w:rPr>
          <w:rFonts w:ascii="Constantia" w:hAnsi="Constantia"/>
          <w:sz w:val="36"/>
        </w:rPr>
        <w:t>Сынок хотел, как папа, стать</w:t>
      </w:r>
    </w:p>
    <w:p w:rsidR="00E24A07" w:rsidRPr="00E24A07" w:rsidRDefault="00E24A07" w:rsidP="00E24A07">
      <w:pPr>
        <w:spacing w:after="0" w:line="240" w:lineRule="auto"/>
        <w:ind w:left="284"/>
        <w:rPr>
          <w:rFonts w:ascii="Constantia" w:hAnsi="Constantia"/>
          <w:sz w:val="36"/>
        </w:rPr>
      </w:pPr>
      <w:r w:rsidRPr="00E24A07">
        <w:rPr>
          <w:rFonts w:ascii="Constantia" w:hAnsi="Constantia"/>
          <w:sz w:val="36"/>
        </w:rPr>
        <w:t>И начал гвоздик забивать;</w:t>
      </w:r>
    </w:p>
    <w:p w:rsidR="00E24A07" w:rsidRPr="00E24A07" w:rsidRDefault="00E24A07" w:rsidP="00E24A07">
      <w:pPr>
        <w:spacing w:after="0" w:line="240" w:lineRule="auto"/>
        <w:ind w:left="284"/>
        <w:rPr>
          <w:rFonts w:ascii="Constantia" w:hAnsi="Constantia"/>
          <w:sz w:val="36"/>
        </w:rPr>
      </w:pPr>
      <w:r w:rsidRPr="00E24A07">
        <w:rPr>
          <w:rFonts w:ascii="Constantia" w:hAnsi="Constantia"/>
          <w:sz w:val="36"/>
        </w:rPr>
        <w:t>Попал по пальцу молотком -</w:t>
      </w:r>
      <w:r w:rsidRPr="00E24A07">
        <w:rPr>
          <w:noProof/>
          <w:lang w:eastAsia="ru-RU"/>
        </w:rPr>
        <w:t xml:space="preserve"> </w:t>
      </w:r>
    </w:p>
    <w:p w:rsidR="00E24A07" w:rsidRPr="00E24A07" w:rsidRDefault="00E24A07" w:rsidP="00E24A07">
      <w:pPr>
        <w:spacing w:after="0" w:line="240" w:lineRule="auto"/>
        <w:ind w:left="284"/>
        <w:rPr>
          <w:rFonts w:ascii="Constantia" w:hAnsi="Constantia"/>
          <w:sz w:val="36"/>
        </w:rPr>
      </w:pPr>
      <w:r w:rsidRPr="00E24A07">
        <w:rPr>
          <w:rFonts w:ascii="Constantia" w:hAnsi="Constantia"/>
          <w:sz w:val="36"/>
        </w:rPr>
        <w:t>На рёв сбежался целый дом...</w:t>
      </w:r>
    </w:p>
    <w:p w:rsidR="00E24A07" w:rsidRPr="00E24A07" w:rsidRDefault="00E24A07" w:rsidP="00E24A07">
      <w:pPr>
        <w:spacing w:after="0" w:line="240" w:lineRule="auto"/>
        <w:ind w:left="284"/>
        <w:rPr>
          <w:rFonts w:ascii="Constantia" w:hAnsi="Constantia"/>
          <w:sz w:val="36"/>
        </w:rPr>
      </w:pPr>
      <w:r w:rsidRPr="00E24A07">
        <w:rPr>
          <w:rFonts w:ascii="Constantia" w:hAnsi="Constantia"/>
          <w:sz w:val="36"/>
        </w:rPr>
        <w:t xml:space="preserve">Малыш, запомни наш совет: </w:t>
      </w:r>
    </w:p>
    <w:p w:rsidR="00E24A07" w:rsidRPr="00E24A07" w:rsidRDefault="00E24A07" w:rsidP="00E24A07">
      <w:pPr>
        <w:spacing w:after="0" w:line="240" w:lineRule="auto"/>
        <w:ind w:left="284"/>
        <w:rPr>
          <w:rFonts w:ascii="Constantia" w:hAnsi="Constantia"/>
          <w:sz w:val="36"/>
        </w:rPr>
      </w:pPr>
      <w:r w:rsidRPr="00E24A07">
        <w:rPr>
          <w:rFonts w:ascii="Constantia" w:hAnsi="Constantia"/>
          <w:sz w:val="36"/>
        </w:rPr>
        <w:t xml:space="preserve">С тобой чтоб не случилось бед, </w:t>
      </w:r>
    </w:p>
    <w:p w:rsidR="00E24A07" w:rsidRPr="00E24A07" w:rsidRDefault="00E24A07" w:rsidP="00E24A07">
      <w:pPr>
        <w:spacing w:after="0" w:line="240" w:lineRule="auto"/>
        <w:ind w:left="284"/>
        <w:rPr>
          <w:rFonts w:ascii="Constantia" w:hAnsi="Constantia"/>
          <w:sz w:val="36"/>
        </w:rPr>
      </w:pPr>
      <w:r w:rsidRPr="00E24A07">
        <w:rPr>
          <w:rFonts w:ascii="Constantia" w:hAnsi="Constantia"/>
          <w:sz w:val="36"/>
        </w:rPr>
        <w:t xml:space="preserve">Еще немного подожди: </w:t>
      </w:r>
    </w:p>
    <w:p w:rsidR="00470178" w:rsidRPr="00E24A07" w:rsidRDefault="00E24A07" w:rsidP="00E24A07">
      <w:pPr>
        <w:spacing w:after="0" w:line="240" w:lineRule="auto"/>
        <w:ind w:left="284"/>
        <w:rPr>
          <w:rFonts w:ascii="Constantia" w:hAnsi="Constantia"/>
          <w:sz w:val="36"/>
        </w:rPr>
      </w:pPr>
      <w:r w:rsidRPr="00E24A07">
        <w:rPr>
          <w:rFonts w:ascii="Constantia" w:hAnsi="Constantia"/>
          <w:sz w:val="36"/>
        </w:rPr>
        <w:t>Сперва придется подрасти</w:t>
      </w:r>
      <w:r w:rsidR="009616B9">
        <w:rPr>
          <w:rFonts w:ascii="Constantia" w:hAnsi="Constantia"/>
          <w:sz w:val="36"/>
        </w:rPr>
        <w:t>!</w:t>
      </w:r>
    </w:p>
    <w:p w:rsidR="00F316B7" w:rsidRDefault="009616B9" w:rsidP="00C50DCC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75565</wp:posOffset>
            </wp:positionV>
            <wp:extent cx="5695950" cy="4391025"/>
            <wp:effectExtent l="19050" t="0" r="0" b="0"/>
            <wp:wrapNone/>
            <wp:docPr id="13" name="Рисунок 5" descr="C:\Users\User\Desktop\инст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инстр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6B7" w:rsidRDefault="00F316B7" w:rsidP="00C50DCC">
      <w:pPr>
        <w:rPr>
          <w:noProof/>
          <w:lang w:eastAsia="ru-RU"/>
        </w:rPr>
      </w:pPr>
    </w:p>
    <w:p w:rsidR="00F316B7" w:rsidRDefault="00F316B7" w:rsidP="00C50DCC">
      <w:pPr>
        <w:rPr>
          <w:noProof/>
          <w:lang w:eastAsia="ru-RU"/>
        </w:rPr>
      </w:pPr>
    </w:p>
    <w:p w:rsidR="00F316B7" w:rsidRDefault="00F316B7" w:rsidP="00C50DCC">
      <w:pPr>
        <w:rPr>
          <w:noProof/>
          <w:lang w:eastAsia="ru-RU"/>
        </w:rPr>
      </w:pPr>
    </w:p>
    <w:p w:rsidR="00F316B7" w:rsidRDefault="00F316B7" w:rsidP="00C50DCC">
      <w:pPr>
        <w:rPr>
          <w:noProof/>
          <w:lang w:eastAsia="ru-RU"/>
        </w:rPr>
      </w:pPr>
    </w:p>
    <w:p w:rsidR="00F316B7" w:rsidRDefault="00F316B7" w:rsidP="00C50DCC">
      <w:pPr>
        <w:rPr>
          <w:noProof/>
          <w:lang w:eastAsia="ru-RU"/>
        </w:rPr>
      </w:pPr>
    </w:p>
    <w:p w:rsidR="00F316B7" w:rsidRDefault="00F316B7" w:rsidP="00C50DCC">
      <w:pPr>
        <w:rPr>
          <w:noProof/>
          <w:lang w:eastAsia="ru-RU"/>
        </w:rPr>
      </w:pPr>
    </w:p>
    <w:p w:rsidR="00E24A07" w:rsidRDefault="00E24A07" w:rsidP="00F316B7">
      <w:pPr>
        <w:ind w:left="4962" w:right="401"/>
        <w:rPr>
          <w:rFonts w:ascii="Constantia" w:hAnsi="Constantia"/>
          <w:b/>
          <w:bCs/>
          <w:i/>
          <w:iCs/>
          <w:noProof/>
          <w:color w:val="FF0000"/>
          <w:sz w:val="48"/>
          <w:szCs w:val="40"/>
          <w:lang w:eastAsia="ru-RU"/>
        </w:rPr>
      </w:pPr>
    </w:p>
    <w:p w:rsidR="00E24A07" w:rsidRDefault="00E24A07" w:rsidP="00F316B7">
      <w:pPr>
        <w:ind w:left="4962" w:right="401"/>
        <w:rPr>
          <w:rFonts w:ascii="Constantia" w:hAnsi="Constantia"/>
          <w:b/>
          <w:bCs/>
          <w:i/>
          <w:iCs/>
          <w:noProof/>
          <w:color w:val="FF0000"/>
          <w:sz w:val="48"/>
          <w:szCs w:val="40"/>
          <w:lang w:eastAsia="ru-RU"/>
        </w:rPr>
      </w:pPr>
    </w:p>
    <w:p w:rsidR="00E24A07" w:rsidRDefault="00E24A07" w:rsidP="00F316B7">
      <w:pPr>
        <w:ind w:left="4962" w:right="401"/>
        <w:rPr>
          <w:rFonts w:ascii="Constantia" w:hAnsi="Constantia"/>
          <w:b/>
          <w:bCs/>
          <w:i/>
          <w:iCs/>
          <w:noProof/>
          <w:color w:val="FF0000"/>
          <w:sz w:val="48"/>
          <w:szCs w:val="40"/>
          <w:lang w:eastAsia="ru-RU"/>
        </w:rPr>
      </w:pPr>
    </w:p>
    <w:p w:rsidR="00E24A07" w:rsidRDefault="00E24A07" w:rsidP="00F316B7">
      <w:pPr>
        <w:ind w:left="4962" w:right="401"/>
        <w:rPr>
          <w:rFonts w:ascii="Constantia" w:hAnsi="Constantia"/>
          <w:b/>
          <w:bCs/>
          <w:i/>
          <w:iCs/>
          <w:noProof/>
          <w:color w:val="FF0000"/>
          <w:sz w:val="48"/>
          <w:szCs w:val="40"/>
          <w:lang w:eastAsia="ru-RU"/>
        </w:rPr>
      </w:pPr>
    </w:p>
    <w:p w:rsidR="00E24A07" w:rsidRDefault="00E24A07" w:rsidP="00F316B7">
      <w:pPr>
        <w:ind w:left="4962" w:right="401"/>
        <w:rPr>
          <w:rFonts w:ascii="Constantia" w:hAnsi="Constantia"/>
          <w:b/>
          <w:bCs/>
          <w:i/>
          <w:iCs/>
          <w:noProof/>
          <w:color w:val="FF0000"/>
          <w:sz w:val="48"/>
          <w:szCs w:val="40"/>
          <w:lang w:eastAsia="ru-RU"/>
        </w:rPr>
      </w:pPr>
    </w:p>
    <w:p w:rsidR="0032762F" w:rsidRDefault="0032762F" w:rsidP="00F316B7">
      <w:pPr>
        <w:ind w:left="4962" w:right="401"/>
        <w:rPr>
          <w:rFonts w:ascii="Constantia" w:hAnsi="Constantia"/>
          <w:b/>
          <w:bCs/>
          <w:i/>
          <w:iCs/>
          <w:noProof/>
          <w:color w:val="FF0000"/>
          <w:sz w:val="48"/>
          <w:szCs w:val="40"/>
          <w:lang w:eastAsia="ru-RU"/>
        </w:rPr>
      </w:pPr>
    </w:p>
    <w:p w:rsidR="0032762F" w:rsidRDefault="0032762F" w:rsidP="00F316B7">
      <w:pPr>
        <w:ind w:left="4962" w:right="401"/>
        <w:rPr>
          <w:rFonts w:ascii="Constantia" w:hAnsi="Constantia"/>
          <w:b/>
          <w:bCs/>
          <w:i/>
          <w:iCs/>
          <w:noProof/>
          <w:color w:val="FF0000"/>
          <w:sz w:val="48"/>
          <w:szCs w:val="40"/>
          <w:lang w:eastAsia="ru-RU"/>
        </w:rPr>
      </w:pPr>
    </w:p>
    <w:p w:rsidR="00F316B7" w:rsidRPr="00F316B7" w:rsidRDefault="00F316B7" w:rsidP="00F316B7">
      <w:pPr>
        <w:ind w:left="4962" w:right="401"/>
        <w:rPr>
          <w:rFonts w:ascii="Constantia" w:hAnsi="Constantia"/>
          <w:b/>
          <w:bCs/>
          <w:i/>
          <w:iCs/>
          <w:noProof/>
          <w:color w:val="FF0000"/>
          <w:sz w:val="48"/>
          <w:szCs w:val="40"/>
          <w:lang w:eastAsia="ru-RU"/>
        </w:rPr>
      </w:pPr>
      <w:r w:rsidRPr="00F316B7">
        <w:rPr>
          <w:rFonts w:ascii="Constantia" w:hAnsi="Constantia"/>
          <w:b/>
          <w:bCs/>
          <w:i/>
          <w:iCs/>
          <w:noProof/>
          <w:color w:val="FF0000"/>
          <w:sz w:val="48"/>
          <w:szCs w:val="40"/>
          <w:lang w:eastAsia="ru-RU"/>
        </w:rPr>
        <w:t xml:space="preserve">НЕЛЬЗЯ ТРОГАТЬ </w:t>
      </w:r>
    </w:p>
    <w:p w:rsidR="00F316B7" w:rsidRPr="00F316B7" w:rsidRDefault="00F316B7" w:rsidP="00F316B7">
      <w:pPr>
        <w:ind w:left="4962" w:right="401"/>
        <w:rPr>
          <w:rFonts w:ascii="Constantia" w:hAnsi="Constantia"/>
          <w:b/>
          <w:bCs/>
          <w:i/>
          <w:iCs/>
          <w:noProof/>
          <w:color w:val="FF0000"/>
          <w:sz w:val="48"/>
          <w:szCs w:val="40"/>
          <w:lang w:eastAsia="ru-RU"/>
        </w:rPr>
      </w:pPr>
      <w:r w:rsidRPr="00F316B7">
        <w:rPr>
          <w:rFonts w:ascii="Constantia" w:hAnsi="Constantia"/>
          <w:b/>
          <w:bCs/>
          <w:i/>
          <w:iCs/>
          <w:noProof/>
          <w:color w:val="FF0000"/>
          <w:sz w:val="48"/>
          <w:szCs w:val="40"/>
          <w:lang w:eastAsia="ru-RU"/>
        </w:rPr>
        <w:t>БЕЗ РАЗРЕШЕНИЯ!!!</w:t>
      </w:r>
    </w:p>
    <w:p w:rsidR="00F316B7" w:rsidRPr="009616B9" w:rsidRDefault="00F316B7" w:rsidP="00F316B7">
      <w:pPr>
        <w:ind w:left="709" w:right="685"/>
        <w:jc w:val="center"/>
        <w:rPr>
          <w:rFonts w:ascii="Constantia" w:hAnsi="Constantia"/>
          <w:b/>
          <w:bCs/>
          <w:i/>
          <w:iCs/>
          <w:noProof/>
          <w:sz w:val="44"/>
          <w:szCs w:val="40"/>
          <w:u w:val="single"/>
          <w:lang w:eastAsia="ru-RU"/>
        </w:rPr>
      </w:pPr>
      <w:r>
        <w:rPr>
          <w:rFonts w:ascii="Constantia" w:hAnsi="Constantia"/>
          <w:b/>
          <w:bCs/>
          <w:i/>
          <w:iCs/>
          <w:noProof/>
          <w:sz w:val="40"/>
          <w:szCs w:val="40"/>
          <w:lang w:eastAsia="ru-RU"/>
        </w:rPr>
        <w:br/>
      </w:r>
      <w:r w:rsidR="009616B9" w:rsidRPr="009616B9">
        <w:rPr>
          <w:rFonts w:ascii="Constantia" w:hAnsi="Constantia"/>
          <w:b/>
          <w:bCs/>
          <w:i/>
          <w:iCs/>
          <w:noProof/>
          <w:sz w:val="44"/>
          <w:szCs w:val="40"/>
          <w:u w:val="single"/>
          <w:lang w:eastAsia="ru-RU"/>
        </w:rPr>
        <w:t>ИГОЛКИ, БУЛАВКИ, СПИЦЫ, КРЮЧКИ И НОЖНИЦЫ – ПОРТНОВСКИЕ ПРИНАДЛЕЖНОСТИ.</w:t>
      </w:r>
    </w:p>
    <w:p w:rsidR="00E24A07" w:rsidRDefault="00E24A07" w:rsidP="00F316B7">
      <w:pPr>
        <w:ind w:left="709" w:right="685"/>
        <w:jc w:val="center"/>
        <w:rPr>
          <w:rFonts w:ascii="Constantia" w:hAnsi="Constantia"/>
          <w:b/>
          <w:bCs/>
          <w:i/>
          <w:iCs/>
          <w:noProof/>
          <w:sz w:val="44"/>
          <w:szCs w:val="40"/>
          <w:lang w:eastAsia="ru-RU"/>
        </w:rPr>
      </w:pPr>
      <w:r>
        <w:rPr>
          <w:rFonts w:ascii="Constantia" w:hAnsi="Constantia"/>
          <w:b/>
          <w:bCs/>
          <w:i/>
          <w:iCs/>
          <w:noProof/>
          <w:sz w:val="44"/>
          <w:szCs w:val="4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5715</wp:posOffset>
            </wp:positionV>
            <wp:extent cx="5979160" cy="4857750"/>
            <wp:effectExtent l="19050" t="0" r="2540" b="0"/>
            <wp:wrapThrough wrapText="bothSides">
              <wp:wrapPolygon edited="0">
                <wp:start x="-69" y="0"/>
                <wp:lineTo x="-69" y="21515"/>
                <wp:lineTo x="21609" y="21515"/>
                <wp:lineTo x="21609" y="0"/>
                <wp:lineTo x="-69" y="0"/>
              </wp:wrapPolygon>
            </wp:wrapThrough>
            <wp:docPr id="12" name="Рисунок 4" descr="C:\Users\User\Desktop\ножн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жницы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A07" w:rsidRDefault="00E24A07" w:rsidP="00F316B7">
      <w:pPr>
        <w:ind w:left="709" w:right="685"/>
        <w:jc w:val="center"/>
        <w:rPr>
          <w:rFonts w:ascii="Constantia" w:hAnsi="Constantia"/>
          <w:b/>
          <w:bCs/>
          <w:i/>
          <w:iCs/>
          <w:noProof/>
          <w:sz w:val="44"/>
          <w:szCs w:val="40"/>
          <w:lang w:eastAsia="ru-RU"/>
        </w:rPr>
      </w:pPr>
    </w:p>
    <w:p w:rsidR="00E24A07" w:rsidRDefault="00E24A07" w:rsidP="00F316B7">
      <w:pPr>
        <w:ind w:left="709" w:right="685"/>
        <w:jc w:val="center"/>
        <w:rPr>
          <w:rFonts w:ascii="Constantia" w:hAnsi="Constantia"/>
          <w:b/>
          <w:bCs/>
          <w:i/>
          <w:iCs/>
          <w:noProof/>
          <w:sz w:val="44"/>
          <w:szCs w:val="40"/>
          <w:lang w:eastAsia="ru-RU"/>
        </w:rPr>
      </w:pPr>
    </w:p>
    <w:p w:rsidR="00E24A07" w:rsidRDefault="00E24A07" w:rsidP="00F316B7">
      <w:pPr>
        <w:ind w:left="709" w:right="685"/>
        <w:jc w:val="center"/>
        <w:rPr>
          <w:rFonts w:ascii="Constantia" w:hAnsi="Constantia"/>
          <w:b/>
          <w:bCs/>
          <w:i/>
          <w:iCs/>
          <w:noProof/>
          <w:sz w:val="44"/>
          <w:szCs w:val="40"/>
          <w:lang w:eastAsia="ru-RU"/>
        </w:rPr>
      </w:pPr>
    </w:p>
    <w:p w:rsidR="00E24A07" w:rsidRDefault="00E24A07" w:rsidP="00F316B7">
      <w:pPr>
        <w:ind w:left="709" w:right="685"/>
        <w:jc w:val="center"/>
        <w:rPr>
          <w:rFonts w:ascii="Constantia" w:hAnsi="Constantia"/>
          <w:b/>
          <w:bCs/>
          <w:i/>
          <w:iCs/>
          <w:noProof/>
          <w:sz w:val="44"/>
          <w:szCs w:val="40"/>
          <w:lang w:eastAsia="ru-RU"/>
        </w:rPr>
      </w:pPr>
    </w:p>
    <w:p w:rsidR="00E24A07" w:rsidRDefault="00E24A07" w:rsidP="00F316B7">
      <w:pPr>
        <w:ind w:left="709" w:right="685"/>
        <w:jc w:val="center"/>
        <w:rPr>
          <w:rFonts w:ascii="Constantia" w:hAnsi="Constantia"/>
          <w:b/>
          <w:bCs/>
          <w:i/>
          <w:iCs/>
          <w:noProof/>
          <w:sz w:val="44"/>
          <w:szCs w:val="40"/>
          <w:lang w:eastAsia="ru-RU"/>
        </w:rPr>
      </w:pPr>
    </w:p>
    <w:p w:rsidR="00E24A07" w:rsidRDefault="00E24A07" w:rsidP="00F316B7">
      <w:pPr>
        <w:ind w:left="709" w:right="685"/>
        <w:jc w:val="center"/>
        <w:rPr>
          <w:rFonts w:ascii="Constantia" w:hAnsi="Constantia"/>
          <w:b/>
          <w:bCs/>
          <w:i/>
          <w:iCs/>
          <w:noProof/>
          <w:sz w:val="44"/>
          <w:szCs w:val="40"/>
          <w:lang w:eastAsia="ru-RU"/>
        </w:rPr>
      </w:pPr>
    </w:p>
    <w:p w:rsidR="00E24A07" w:rsidRDefault="00E24A07" w:rsidP="00F316B7">
      <w:pPr>
        <w:ind w:left="709" w:right="685"/>
        <w:jc w:val="center"/>
        <w:rPr>
          <w:rFonts w:ascii="Constantia" w:hAnsi="Constantia"/>
          <w:b/>
          <w:bCs/>
          <w:i/>
          <w:iCs/>
          <w:noProof/>
          <w:sz w:val="44"/>
          <w:szCs w:val="40"/>
          <w:lang w:eastAsia="ru-RU"/>
        </w:rPr>
      </w:pPr>
    </w:p>
    <w:p w:rsidR="00E24A07" w:rsidRDefault="00E24A07" w:rsidP="00F316B7">
      <w:pPr>
        <w:ind w:left="709" w:right="685"/>
        <w:jc w:val="center"/>
        <w:rPr>
          <w:rFonts w:ascii="Constantia" w:hAnsi="Constantia"/>
          <w:b/>
          <w:bCs/>
          <w:i/>
          <w:iCs/>
          <w:noProof/>
          <w:sz w:val="44"/>
          <w:szCs w:val="40"/>
          <w:lang w:eastAsia="ru-RU"/>
        </w:rPr>
      </w:pPr>
    </w:p>
    <w:p w:rsidR="00E24A07" w:rsidRDefault="00E24A07" w:rsidP="00F316B7">
      <w:pPr>
        <w:ind w:left="709" w:right="685"/>
        <w:jc w:val="center"/>
        <w:rPr>
          <w:rFonts w:ascii="Constantia" w:hAnsi="Constantia"/>
          <w:b/>
          <w:bCs/>
          <w:i/>
          <w:iCs/>
          <w:noProof/>
          <w:sz w:val="44"/>
          <w:szCs w:val="40"/>
          <w:lang w:eastAsia="ru-RU"/>
        </w:rPr>
      </w:pPr>
    </w:p>
    <w:p w:rsidR="00E24A07" w:rsidRDefault="00E24A07" w:rsidP="00E24A07">
      <w:pPr>
        <w:spacing w:after="0" w:line="240" w:lineRule="auto"/>
      </w:pPr>
    </w:p>
    <w:p w:rsidR="0032762F" w:rsidRDefault="0032762F" w:rsidP="00E24A07">
      <w:pPr>
        <w:spacing w:after="0" w:line="240" w:lineRule="auto"/>
      </w:pPr>
    </w:p>
    <w:p w:rsidR="0032762F" w:rsidRDefault="0032762F" w:rsidP="00E24A07">
      <w:pPr>
        <w:spacing w:after="0" w:line="240" w:lineRule="auto"/>
      </w:pPr>
    </w:p>
    <w:p w:rsidR="00E24A07" w:rsidRDefault="00E24A07" w:rsidP="00E24A07">
      <w:pPr>
        <w:spacing w:after="0" w:line="240" w:lineRule="auto"/>
      </w:pPr>
    </w:p>
    <w:p w:rsidR="00E24A07" w:rsidRDefault="00E24A07" w:rsidP="00E24A07">
      <w:pPr>
        <w:spacing w:after="0" w:line="240" w:lineRule="auto"/>
      </w:pPr>
    </w:p>
    <w:p w:rsidR="00E24A07" w:rsidRDefault="00E24A07" w:rsidP="00E24A07">
      <w:pPr>
        <w:spacing w:after="0" w:line="240" w:lineRule="auto"/>
      </w:pPr>
    </w:p>
    <w:p w:rsidR="00E24A07" w:rsidRDefault="00E24A07" w:rsidP="00E24A07">
      <w:pPr>
        <w:spacing w:after="0" w:line="240" w:lineRule="auto"/>
      </w:pPr>
    </w:p>
    <w:p w:rsidR="0055288A" w:rsidRDefault="0055288A" w:rsidP="00E24A07">
      <w:pPr>
        <w:spacing w:after="0" w:line="240" w:lineRule="auto"/>
      </w:pPr>
    </w:p>
    <w:p w:rsidR="00E24A07" w:rsidRDefault="00E24A07" w:rsidP="00E24A07">
      <w:pPr>
        <w:spacing w:after="0" w:line="240" w:lineRule="auto"/>
      </w:pPr>
    </w:p>
    <w:p w:rsidR="00E24A07" w:rsidRPr="0055288A" w:rsidRDefault="0055288A" w:rsidP="00E24A07">
      <w:pPr>
        <w:spacing w:after="0" w:line="240" w:lineRule="auto"/>
        <w:ind w:right="401"/>
        <w:jc w:val="right"/>
        <w:rPr>
          <w:rFonts w:ascii="Constantia" w:hAnsi="Constantia"/>
          <w:b/>
          <w:color w:val="FF0000"/>
          <w:sz w:val="52"/>
          <w:szCs w:val="52"/>
          <w:u w:val="single"/>
        </w:rPr>
      </w:pPr>
      <w:r w:rsidRPr="0055288A">
        <w:rPr>
          <w:rFonts w:ascii="Constantia" w:hAnsi="Constantia"/>
          <w:b/>
          <w:color w:val="FF0000"/>
          <w:sz w:val="52"/>
          <w:szCs w:val="52"/>
          <w:u w:val="single"/>
        </w:rPr>
        <w:t xml:space="preserve">В ДЕТСКОЙ КОМНАТЕ </w:t>
      </w:r>
    </w:p>
    <w:p w:rsidR="00E24A07" w:rsidRPr="00E24A07" w:rsidRDefault="00E24A07" w:rsidP="00E24A07">
      <w:pPr>
        <w:spacing w:after="0" w:line="240" w:lineRule="auto"/>
      </w:pPr>
    </w:p>
    <w:p w:rsidR="00E24A07" w:rsidRPr="00E24A07" w:rsidRDefault="0032762F" w:rsidP="00E24A07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153035</wp:posOffset>
            </wp:positionV>
            <wp:extent cx="2085975" cy="2286000"/>
            <wp:effectExtent l="19050" t="0" r="9525" b="0"/>
            <wp:wrapThrough wrapText="bothSides">
              <wp:wrapPolygon edited="0">
                <wp:start x="-197" y="0"/>
                <wp:lineTo x="-197" y="21420"/>
                <wp:lineTo x="21699" y="21420"/>
                <wp:lineTo x="21699" y="0"/>
                <wp:lineTo x="-197" y="0"/>
              </wp:wrapPolygon>
            </wp:wrapThrough>
            <wp:docPr id="15" name="Рисунок 7" descr="http://www.diatron.biz/published/publicdata/U8638/attachments/SC/products_pictures/e_1610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6" descr="http://www.diatron.biz/published/publicdata/U8638/attachments/SC/products_pictures/e_16104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4A07" w:rsidRDefault="00E24A07" w:rsidP="00E24A07">
      <w:pPr>
        <w:spacing w:after="0" w:line="240" w:lineRule="auto"/>
        <w:ind w:left="284"/>
        <w:rPr>
          <w:rFonts w:ascii="Constantia" w:hAnsi="Constantia"/>
          <w:sz w:val="40"/>
          <w:szCs w:val="40"/>
        </w:rPr>
      </w:pPr>
    </w:p>
    <w:p w:rsidR="0055288A" w:rsidRDefault="0055288A" w:rsidP="00E24A07">
      <w:pPr>
        <w:spacing w:after="0" w:line="240" w:lineRule="auto"/>
        <w:ind w:left="284"/>
        <w:rPr>
          <w:rFonts w:ascii="Constantia" w:hAnsi="Constantia"/>
          <w:sz w:val="40"/>
          <w:szCs w:val="40"/>
        </w:rPr>
      </w:pPr>
    </w:p>
    <w:p w:rsidR="00E24A07" w:rsidRPr="00E24A07" w:rsidRDefault="00E24A07" w:rsidP="00E24A07">
      <w:pPr>
        <w:spacing w:after="0" w:line="240" w:lineRule="auto"/>
        <w:ind w:left="284"/>
        <w:rPr>
          <w:rFonts w:ascii="Constantia" w:hAnsi="Constantia"/>
          <w:sz w:val="40"/>
          <w:szCs w:val="40"/>
        </w:rPr>
      </w:pPr>
      <w:r w:rsidRPr="0032762F">
        <w:rPr>
          <w:rFonts w:ascii="Constantia" w:hAnsi="Constantia"/>
          <w:b/>
          <w:sz w:val="40"/>
          <w:szCs w:val="40"/>
        </w:rPr>
        <w:t>Е</w:t>
      </w:r>
      <w:r w:rsidRPr="00E24A07">
        <w:rPr>
          <w:rFonts w:ascii="Constantia" w:hAnsi="Constantia"/>
          <w:sz w:val="40"/>
          <w:szCs w:val="40"/>
        </w:rPr>
        <w:t xml:space="preserve">сли кнопки из коробки </w:t>
      </w:r>
    </w:p>
    <w:p w:rsidR="00E24A07" w:rsidRPr="00E24A07" w:rsidRDefault="00E24A07" w:rsidP="00E24A07">
      <w:pPr>
        <w:spacing w:after="0" w:line="240" w:lineRule="auto"/>
        <w:ind w:left="284"/>
        <w:rPr>
          <w:rFonts w:ascii="Constantia" w:hAnsi="Constantia"/>
          <w:sz w:val="40"/>
          <w:szCs w:val="40"/>
        </w:rPr>
      </w:pPr>
      <w:r w:rsidRPr="00E24A07">
        <w:rPr>
          <w:rFonts w:ascii="Constantia" w:hAnsi="Constantia"/>
          <w:sz w:val="40"/>
          <w:szCs w:val="40"/>
        </w:rPr>
        <w:t xml:space="preserve">Разлетелись – собери, </w:t>
      </w:r>
    </w:p>
    <w:p w:rsidR="00E24A07" w:rsidRPr="00E24A07" w:rsidRDefault="00E24A07" w:rsidP="00E24A07">
      <w:pPr>
        <w:spacing w:after="0" w:line="240" w:lineRule="auto"/>
        <w:ind w:left="284"/>
        <w:rPr>
          <w:rFonts w:ascii="Constantia" w:hAnsi="Constantia"/>
          <w:sz w:val="40"/>
          <w:szCs w:val="40"/>
        </w:rPr>
      </w:pPr>
      <w:r w:rsidRPr="00E24A07">
        <w:rPr>
          <w:rFonts w:ascii="Constantia" w:hAnsi="Constantia"/>
          <w:sz w:val="40"/>
          <w:szCs w:val="40"/>
        </w:rPr>
        <w:t xml:space="preserve">Если гвозди на дороге </w:t>
      </w:r>
    </w:p>
    <w:p w:rsidR="00E24A07" w:rsidRPr="00E24A07" w:rsidRDefault="00E24A07" w:rsidP="00E24A07">
      <w:pPr>
        <w:spacing w:after="0" w:line="240" w:lineRule="auto"/>
        <w:ind w:left="284"/>
        <w:rPr>
          <w:rFonts w:ascii="Constantia" w:hAnsi="Constantia"/>
          <w:sz w:val="40"/>
          <w:szCs w:val="40"/>
        </w:rPr>
      </w:pPr>
      <w:r w:rsidRPr="00E24A07">
        <w:rPr>
          <w:rFonts w:ascii="Constantia" w:hAnsi="Constantia"/>
          <w:sz w:val="40"/>
          <w:szCs w:val="40"/>
        </w:rPr>
        <w:t xml:space="preserve">Ты увидел – подбери! </w:t>
      </w:r>
    </w:p>
    <w:p w:rsidR="00E24A07" w:rsidRPr="00E24A07" w:rsidRDefault="00E24A07" w:rsidP="00E24A07">
      <w:pPr>
        <w:spacing w:after="0" w:line="240" w:lineRule="auto"/>
        <w:ind w:left="284"/>
        <w:rPr>
          <w:rFonts w:ascii="Constantia" w:hAnsi="Constantia"/>
          <w:sz w:val="40"/>
          <w:szCs w:val="40"/>
        </w:rPr>
      </w:pPr>
      <w:r w:rsidRPr="00E24A07">
        <w:rPr>
          <w:rFonts w:ascii="Constantia" w:hAnsi="Constantia"/>
          <w:sz w:val="40"/>
          <w:szCs w:val="40"/>
        </w:rPr>
        <w:t xml:space="preserve">Эти острые предметы </w:t>
      </w:r>
    </w:p>
    <w:p w:rsidR="00E24A07" w:rsidRPr="00E24A07" w:rsidRDefault="00E24A07" w:rsidP="00E24A07">
      <w:pPr>
        <w:spacing w:after="0" w:line="240" w:lineRule="auto"/>
        <w:ind w:left="284"/>
        <w:rPr>
          <w:rFonts w:ascii="Constantia" w:hAnsi="Constantia"/>
          <w:sz w:val="40"/>
          <w:szCs w:val="40"/>
        </w:rPr>
      </w:pPr>
      <w:r w:rsidRPr="00E24A07">
        <w:rPr>
          <w:rFonts w:ascii="Constantia" w:hAnsi="Constantia"/>
          <w:sz w:val="40"/>
          <w:szCs w:val="40"/>
        </w:rPr>
        <w:t xml:space="preserve">Не бросайте на полу. </w:t>
      </w:r>
    </w:p>
    <w:p w:rsidR="00E24A07" w:rsidRPr="00E24A07" w:rsidRDefault="00E24A07" w:rsidP="00E24A07">
      <w:pPr>
        <w:spacing w:after="0" w:line="240" w:lineRule="auto"/>
        <w:ind w:left="284"/>
        <w:rPr>
          <w:rFonts w:ascii="Constantia" w:hAnsi="Constantia"/>
          <w:sz w:val="40"/>
          <w:szCs w:val="40"/>
        </w:rPr>
      </w:pPr>
      <w:r w:rsidRPr="00E24A07">
        <w:rPr>
          <w:rFonts w:ascii="Constantia" w:hAnsi="Constantia"/>
          <w:sz w:val="40"/>
          <w:szCs w:val="40"/>
        </w:rPr>
        <w:t xml:space="preserve">Сам наступишь незаметно – </w:t>
      </w:r>
    </w:p>
    <w:p w:rsidR="00E24A07" w:rsidRDefault="00E24A07" w:rsidP="00E24A07">
      <w:pPr>
        <w:spacing w:after="0" w:line="240" w:lineRule="auto"/>
        <w:ind w:left="284"/>
        <w:rPr>
          <w:rFonts w:ascii="Constantia" w:hAnsi="Constantia"/>
          <w:sz w:val="40"/>
          <w:szCs w:val="40"/>
        </w:rPr>
      </w:pPr>
      <w:r w:rsidRPr="00E24A07">
        <w:rPr>
          <w:rFonts w:ascii="Constantia" w:hAnsi="Constantia"/>
          <w:sz w:val="40"/>
          <w:szCs w:val="40"/>
        </w:rPr>
        <w:t xml:space="preserve">С раной поведут к врачу. </w:t>
      </w:r>
    </w:p>
    <w:p w:rsidR="00E24A07" w:rsidRDefault="00E24A07" w:rsidP="00E24A07">
      <w:pPr>
        <w:spacing w:after="0" w:line="240" w:lineRule="auto"/>
        <w:ind w:left="284"/>
        <w:rPr>
          <w:rFonts w:ascii="Constantia" w:hAnsi="Constantia"/>
          <w:sz w:val="40"/>
          <w:szCs w:val="40"/>
        </w:rPr>
      </w:pPr>
    </w:p>
    <w:p w:rsidR="00E24A07" w:rsidRDefault="00E24A07" w:rsidP="00E24A07">
      <w:pPr>
        <w:spacing w:after="0" w:line="240" w:lineRule="auto"/>
        <w:ind w:left="284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noProof/>
          <w:sz w:val="40"/>
          <w:szCs w:val="40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-2540</wp:posOffset>
            </wp:positionV>
            <wp:extent cx="1466850" cy="2924175"/>
            <wp:effectExtent l="19050" t="0" r="0" b="0"/>
            <wp:wrapThrough wrapText="bothSides">
              <wp:wrapPolygon edited="0">
                <wp:start x="-281" y="0"/>
                <wp:lineTo x="-281" y="21530"/>
                <wp:lineTo x="21600" y="21530"/>
                <wp:lineTo x="21600" y="0"/>
                <wp:lineTo x="-281" y="0"/>
              </wp:wrapPolygon>
            </wp:wrapThrough>
            <wp:docPr id="16" name="Рисунок 9" descr="http://www.rebenok-umnik.ru/published/publicdata/REBENOKNEW/attachments/SC/products_pictures/4e85b8408328a_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://www.rebenok-umnik.ru/published/publicdata/REBENOKNEW/attachments/SC/products_pictures/4e85b8408328a_x.pn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92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4A07" w:rsidRPr="0032762F" w:rsidRDefault="00E24A07" w:rsidP="00E24A07">
      <w:pPr>
        <w:spacing w:after="0" w:line="240" w:lineRule="auto"/>
        <w:ind w:left="2694"/>
        <w:rPr>
          <w:rFonts w:ascii="Constantia" w:hAnsi="Constantia"/>
          <w:color w:val="C00000"/>
          <w:sz w:val="40"/>
          <w:szCs w:val="40"/>
        </w:rPr>
      </w:pPr>
      <w:r w:rsidRPr="0032762F">
        <w:rPr>
          <w:rFonts w:ascii="Constantia" w:hAnsi="Constantia"/>
          <w:b/>
          <w:color w:val="C00000"/>
          <w:sz w:val="40"/>
          <w:szCs w:val="40"/>
        </w:rPr>
        <w:t>С</w:t>
      </w:r>
      <w:r w:rsidRPr="0032762F">
        <w:rPr>
          <w:rFonts w:ascii="Constantia" w:hAnsi="Constantia"/>
          <w:color w:val="C00000"/>
          <w:sz w:val="40"/>
          <w:szCs w:val="40"/>
        </w:rPr>
        <w:t xml:space="preserve">говорились две ноги </w:t>
      </w:r>
    </w:p>
    <w:p w:rsidR="00E24A07" w:rsidRPr="0032762F" w:rsidRDefault="00E24A07" w:rsidP="00E24A07">
      <w:pPr>
        <w:spacing w:after="0" w:line="240" w:lineRule="auto"/>
        <w:ind w:left="2694"/>
        <w:rPr>
          <w:rFonts w:ascii="Constantia" w:hAnsi="Constantia"/>
          <w:color w:val="C00000"/>
          <w:sz w:val="40"/>
          <w:szCs w:val="40"/>
        </w:rPr>
      </w:pPr>
      <w:r w:rsidRPr="0032762F">
        <w:rPr>
          <w:rFonts w:ascii="Constantia" w:hAnsi="Constantia"/>
          <w:color w:val="C00000"/>
          <w:sz w:val="40"/>
          <w:szCs w:val="40"/>
        </w:rPr>
        <w:t xml:space="preserve">     Делать дуги и круги. </w:t>
      </w:r>
    </w:p>
    <w:p w:rsidR="00E24A07" w:rsidRDefault="00E24A07" w:rsidP="00E24A07">
      <w:pPr>
        <w:spacing w:after="0" w:line="240" w:lineRule="auto"/>
        <w:ind w:left="3261"/>
        <w:rPr>
          <w:rFonts w:ascii="Constantia" w:hAnsi="Constantia"/>
          <w:sz w:val="40"/>
          <w:szCs w:val="40"/>
        </w:rPr>
      </w:pPr>
    </w:p>
    <w:p w:rsidR="0055288A" w:rsidRDefault="0055288A" w:rsidP="00E24A07">
      <w:pPr>
        <w:spacing w:after="0" w:line="240" w:lineRule="auto"/>
        <w:ind w:left="4253"/>
        <w:rPr>
          <w:rFonts w:ascii="Constantia" w:hAnsi="Constantia"/>
          <w:b/>
          <w:sz w:val="40"/>
          <w:szCs w:val="40"/>
        </w:rPr>
      </w:pPr>
      <w:r>
        <w:rPr>
          <w:rFonts w:ascii="Constantia" w:hAnsi="Constantia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74295</wp:posOffset>
            </wp:positionV>
            <wp:extent cx="1838325" cy="1390650"/>
            <wp:effectExtent l="19050" t="0" r="9525" b="0"/>
            <wp:wrapNone/>
            <wp:docPr id="17" name="Рисунок 10" descr="http://www.kniga.ru/upload/pictures/3e3/3e3e4350da273586d6f466b8b5dc5bc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http://www.kniga.ru/upload/pictures/3e3/3e3e4350da273586d6f466b8b5dc5bcd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288A" w:rsidRDefault="0055288A" w:rsidP="00E24A07">
      <w:pPr>
        <w:spacing w:after="0" w:line="240" w:lineRule="auto"/>
        <w:ind w:left="4253"/>
        <w:rPr>
          <w:rFonts w:ascii="Constantia" w:hAnsi="Constantia"/>
          <w:b/>
          <w:sz w:val="40"/>
          <w:szCs w:val="40"/>
        </w:rPr>
      </w:pPr>
    </w:p>
    <w:p w:rsidR="0055288A" w:rsidRDefault="0055288A" w:rsidP="00E24A07">
      <w:pPr>
        <w:spacing w:after="0" w:line="240" w:lineRule="auto"/>
        <w:ind w:left="4253"/>
        <w:rPr>
          <w:rFonts w:ascii="Constantia" w:hAnsi="Constantia"/>
          <w:b/>
          <w:sz w:val="40"/>
          <w:szCs w:val="40"/>
        </w:rPr>
      </w:pPr>
    </w:p>
    <w:p w:rsidR="00E24A07" w:rsidRPr="0032762F" w:rsidRDefault="00E24A07" w:rsidP="00E24A07">
      <w:pPr>
        <w:spacing w:after="0" w:line="240" w:lineRule="auto"/>
        <w:ind w:left="4253"/>
        <w:rPr>
          <w:rFonts w:ascii="Constantia" w:hAnsi="Constantia"/>
          <w:sz w:val="40"/>
          <w:szCs w:val="40"/>
        </w:rPr>
      </w:pPr>
      <w:r w:rsidRPr="0032762F">
        <w:rPr>
          <w:rFonts w:ascii="Constantia" w:hAnsi="Constantia"/>
          <w:b/>
          <w:sz w:val="40"/>
          <w:szCs w:val="40"/>
        </w:rPr>
        <w:t>Я</w:t>
      </w:r>
      <w:r w:rsidRPr="0032762F">
        <w:rPr>
          <w:rFonts w:ascii="Constantia" w:hAnsi="Constantia"/>
          <w:sz w:val="40"/>
          <w:szCs w:val="40"/>
        </w:rPr>
        <w:t xml:space="preserve"> с собой ее ношу, </w:t>
      </w:r>
    </w:p>
    <w:p w:rsidR="00E24A07" w:rsidRPr="0032762F" w:rsidRDefault="00E24A07" w:rsidP="00E24A07">
      <w:pPr>
        <w:spacing w:after="0" w:line="240" w:lineRule="auto"/>
        <w:ind w:left="4253"/>
        <w:rPr>
          <w:rFonts w:ascii="Constantia" w:hAnsi="Constantia"/>
          <w:sz w:val="40"/>
          <w:szCs w:val="40"/>
        </w:rPr>
      </w:pPr>
      <w:r w:rsidRPr="0032762F">
        <w:rPr>
          <w:rFonts w:ascii="Constantia" w:hAnsi="Constantia"/>
          <w:sz w:val="40"/>
          <w:szCs w:val="40"/>
        </w:rPr>
        <w:t xml:space="preserve">     Все, что нужно, напишу. </w:t>
      </w:r>
    </w:p>
    <w:p w:rsidR="00E24A07" w:rsidRPr="0032762F" w:rsidRDefault="00E24A07" w:rsidP="00E24A07">
      <w:pPr>
        <w:spacing w:after="0" w:line="240" w:lineRule="auto"/>
        <w:ind w:left="4253"/>
        <w:rPr>
          <w:rFonts w:ascii="Constantia" w:hAnsi="Constantia"/>
          <w:sz w:val="40"/>
          <w:szCs w:val="40"/>
        </w:rPr>
      </w:pPr>
      <w:r w:rsidRPr="0032762F">
        <w:rPr>
          <w:rFonts w:ascii="Constantia" w:hAnsi="Constantia"/>
          <w:sz w:val="40"/>
          <w:szCs w:val="40"/>
        </w:rPr>
        <w:t xml:space="preserve">     Замечательная штучка </w:t>
      </w:r>
    </w:p>
    <w:p w:rsidR="00E24A07" w:rsidRPr="00E24A07" w:rsidRDefault="00E24A07" w:rsidP="00E24A07">
      <w:pPr>
        <w:spacing w:after="0" w:line="240" w:lineRule="auto"/>
        <w:ind w:left="4253"/>
        <w:rPr>
          <w:rFonts w:ascii="Constantia" w:hAnsi="Constantia"/>
          <w:sz w:val="40"/>
          <w:szCs w:val="40"/>
        </w:rPr>
      </w:pPr>
      <w:r w:rsidRPr="00E24A07">
        <w:rPr>
          <w:rFonts w:ascii="Constantia" w:hAnsi="Constantia"/>
          <w:sz w:val="40"/>
          <w:szCs w:val="40"/>
        </w:rPr>
        <w:t xml:space="preserve"> Самопишущая…   </w:t>
      </w:r>
    </w:p>
    <w:p w:rsidR="00E24A07" w:rsidRDefault="00E24A07" w:rsidP="00E24A07">
      <w:pPr>
        <w:spacing w:after="0" w:line="240" w:lineRule="auto"/>
        <w:ind w:left="3261"/>
        <w:rPr>
          <w:rFonts w:ascii="Constantia" w:hAnsi="Constantia"/>
          <w:sz w:val="40"/>
          <w:szCs w:val="40"/>
        </w:rPr>
      </w:pPr>
    </w:p>
    <w:p w:rsidR="0055288A" w:rsidRDefault="0055288A" w:rsidP="00E24A07">
      <w:pPr>
        <w:spacing w:after="0" w:line="240" w:lineRule="auto"/>
        <w:ind w:left="3261"/>
        <w:rPr>
          <w:rFonts w:ascii="Constantia" w:hAnsi="Constantia"/>
          <w:sz w:val="40"/>
          <w:szCs w:val="40"/>
        </w:rPr>
      </w:pPr>
    </w:p>
    <w:p w:rsidR="0055288A" w:rsidRDefault="0055288A" w:rsidP="00E24A07">
      <w:pPr>
        <w:spacing w:after="0" w:line="240" w:lineRule="auto"/>
        <w:ind w:left="3261"/>
        <w:rPr>
          <w:rFonts w:ascii="Constantia" w:hAnsi="Constantia"/>
          <w:noProof/>
          <w:sz w:val="40"/>
          <w:szCs w:val="40"/>
          <w:lang w:eastAsia="ru-RU"/>
        </w:rPr>
      </w:pPr>
      <w:r>
        <w:rPr>
          <w:rFonts w:ascii="Constantia" w:hAnsi="Constantia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74930</wp:posOffset>
            </wp:positionV>
            <wp:extent cx="3857625" cy="3838575"/>
            <wp:effectExtent l="19050" t="0" r="9525" b="0"/>
            <wp:wrapThrough wrapText="bothSides">
              <wp:wrapPolygon edited="0">
                <wp:start x="-107" y="0"/>
                <wp:lineTo x="-107" y="21546"/>
                <wp:lineTo x="21653" y="21546"/>
                <wp:lineTo x="21653" y="0"/>
                <wp:lineTo x="-107" y="0"/>
              </wp:wrapPolygon>
            </wp:wrapThrough>
            <wp:docPr id="18" name="Рисунок 1" descr="Картинка опасность открытых балконов">
              <a:hlinkClick xmlns:a="http://schemas.openxmlformats.org/drawingml/2006/main" r:id="rId1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опасность открытых балконов">
                      <a:hlinkClick r:id="rId1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88A" w:rsidRDefault="0055288A" w:rsidP="00E24A07">
      <w:pPr>
        <w:spacing w:after="0" w:line="240" w:lineRule="auto"/>
        <w:ind w:left="3261"/>
        <w:rPr>
          <w:rFonts w:ascii="Constantia" w:hAnsi="Constantia"/>
          <w:noProof/>
          <w:sz w:val="40"/>
          <w:szCs w:val="40"/>
          <w:lang w:eastAsia="ru-RU"/>
        </w:rPr>
      </w:pPr>
    </w:p>
    <w:p w:rsidR="0055288A" w:rsidRDefault="0055288A" w:rsidP="00E24A07">
      <w:pPr>
        <w:spacing w:after="0" w:line="240" w:lineRule="auto"/>
        <w:ind w:left="3261"/>
        <w:rPr>
          <w:rFonts w:ascii="Constantia" w:hAnsi="Constantia"/>
          <w:noProof/>
          <w:sz w:val="40"/>
          <w:szCs w:val="40"/>
          <w:lang w:eastAsia="ru-RU"/>
        </w:rPr>
      </w:pPr>
    </w:p>
    <w:p w:rsidR="0055288A" w:rsidRDefault="0055288A" w:rsidP="00E24A07">
      <w:pPr>
        <w:spacing w:after="0" w:line="240" w:lineRule="auto"/>
        <w:ind w:left="3261"/>
        <w:rPr>
          <w:rFonts w:ascii="Constantia" w:hAnsi="Constantia"/>
          <w:noProof/>
          <w:sz w:val="40"/>
          <w:szCs w:val="40"/>
          <w:lang w:eastAsia="ru-RU"/>
        </w:rPr>
      </w:pPr>
    </w:p>
    <w:p w:rsidR="0055288A" w:rsidRDefault="0055288A" w:rsidP="00E24A07">
      <w:pPr>
        <w:spacing w:after="0" w:line="240" w:lineRule="auto"/>
        <w:ind w:left="3261"/>
        <w:rPr>
          <w:rFonts w:ascii="Constantia" w:hAnsi="Constantia"/>
          <w:noProof/>
          <w:sz w:val="40"/>
          <w:szCs w:val="40"/>
          <w:lang w:eastAsia="ru-RU"/>
        </w:rPr>
      </w:pPr>
    </w:p>
    <w:p w:rsidR="0055288A" w:rsidRDefault="0055288A" w:rsidP="00E24A07">
      <w:pPr>
        <w:spacing w:after="0" w:line="240" w:lineRule="auto"/>
        <w:ind w:left="3261"/>
        <w:rPr>
          <w:rFonts w:ascii="Constantia" w:hAnsi="Constantia"/>
          <w:noProof/>
          <w:sz w:val="40"/>
          <w:szCs w:val="40"/>
          <w:lang w:eastAsia="ru-RU"/>
        </w:rPr>
      </w:pPr>
    </w:p>
    <w:p w:rsidR="0055288A" w:rsidRDefault="0055288A" w:rsidP="00E24A07">
      <w:pPr>
        <w:spacing w:after="0" w:line="240" w:lineRule="auto"/>
        <w:ind w:left="3261"/>
        <w:rPr>
          <w:rFonts w:ascii="Constantia" w:hAnsi="Constantia"/>
          <w:noProof/>
          <w:sz w:val="40"/>
          <w:szCs w:val="40"/>
          <w:lang w:eastAsia="ru-RU"/>
        </w:rPr>
      </w:pPr>
    </w:p>
    <w:p w:rsidR="0055288A" w:rsidRDefault="0055288A" w:rsidP="00E24A07">
      <w:pPr>
        <w:spacing w:after="0" w:line="240" w:lineRule="auto"/>
        <w:ind w:left="3261"/>
        <w:rPr>
          <w:rFonts w:ascii="Constantia" w:hAnsi="Constantia"/>
          <w:noProof/>
          <w:sz w:val="40"/>
          <w:szCs w:val="40"/>
          <w:lang w:eastAsia="ru-RU"/>
        </w:rPr>
      </w:pPr>
    </w:p>
    <w:p w:rsidR="0055288A" w:rsidRDefault="0055288A" w:rsidP="00E24A07">
      <w:pPr>
        <w:spacing w:after="0" w:line="240" w:lineRule="auto"/>
        <w:ind w:left="3261"/>
        <w:rPr>
          <w:rFonts w:ascii="Constantia" w:hAnsi="Constantia"/>
          <w:noProof/>
          <w:sz w:val="40"/>
          <w:szCs w:val="40"/>
          <w:lang w:eastAsia="ru-RU"/>
        </w:rPr>
      </w:pPr>
    </w:p>
    <w:p w:rsidR="0055288A" w:rsidRDefault="0055288A" w:rsidP="00E24A07">
      <w:pPr>
        <w:spacing w:after="0" w:line="240" w:lineRule="auto"/>
        <w:ind w:left="3261"/>
        <w:rPr>
          <w:rFonts w:ascii="Constantia" w:hAnsi="Constantia"/>
          <w:noProof/>
          <w:sz w:val="40"/>
          <w:szCs w:val="40"/>
          <w:lang w:eastAsia="ru-RU"/>
        </w:rPr>
      </w:pPr>
    </w:p>
    <w:p w:rsidR="0055288A" w:rsidRDefault="0055288A" w:rsidP="00E24A07">
      <w:pPr>
        <w:spacing w:after="0" w:line="240" w:lineRule="auto"/>
        <w:ind w:left="3261"/>
        <w:rPr>
          <w:rFonts w:ascii="Constantia" w:hAnsi="Constantia"/>
          <w:noProof/>
          <w:sz w:val="40"/>
          <w:szCs w:val="40"/>
          <w:lang w:eastAsia="ru-RU"/>
        </w:rPr>
      </w:pPr>
    </w:p>
    <w:p w:rsidR="0055288A" w:rsidRDefault="0055288A" w:rsidP="00E24A07">
      <w:pPr>
        <w:spacing w:after="0" w:line="240" w:lineRule="auto"/>
        <w:ind w:left="3261"/>
        <w:rPr>
          <w:rFonts w:ascii="Constantia" w:hAnsi="Constantia"/>
          <w:sz w:val="40"/>
          <w:szCs w:val="40"/>
        </w:rPr>
      </w:pPr>
    </w:p>
    <w:p w:rsidR="0055288A" w:rsidRDefault="0055288A" w:rsidP="00E24A07">
      <w:pPr>
        <w:spacing w:after="0" w:line="240" w:lineRule="auto"/>
        <w:ind w:left="3261"/>
        <w:rPr>
          <w:rFonts w:ascii="Constantia" w:hAnsi="Constantia"/>
          <w:sz w:val="40"/>
          <w:szCs w:val="40"/>
        </w:rPr>
      </w:pPr>
    </w:p>
    <w:p w:rsidR="0055288A" w:rsidRPr="009616B9" w:rsidRDefault="0055288A" w:rsidP="00E24A07">
      <w:pPr>
        <w:spacing w:after="0" w:line="240" w:lineRule="auto"/>
        <w:ind w:left="3261"/>
        <w:rPr>
          <w:rFonts w:ascii="Constantia" w:hAnsi="Constantia"/>
          <w:sz w:val="28"/>
          <w:szCs w:val="40"/>
        </w:rPr>
      </w:pPr>
    </w:p>
    <w:p w:rsidR="0055288A" w:rsidRPr="009616B9" w:rsidRDefault="009616B9" w:rsidP="009616B9">
      <w:pPr>
        <w:ind w:left="284" w:right="260"/>
        <w:jc w:val="center"/>
        <w:rPr>
          <w:rFonts w:ascii="Constantia" w:hAnsi="Constantia"/>
          <w:b/>
          <w:color w:val="FF0000"/>
          <w:sz w:val="40"/>
          <w:szCs w:val="40"/>
        </w:rPr>
      </w:pPr>
      <w:r w:rsidRPr="009616B9">
        <w:rPr>
          <w:rFonts w:ascii="Constantia" w:hAnsi="Constantia"/>
          <w:b/>
          <w:color w:val="FF0000"/>
          <w:sz w:val="40"/>
          <w:szCs w:val="40"/>
        </w:rPr>
        <w:t>ОТКРЫТЫЕ БАЛКОНЫ И ОКНА ОПАСНЫ</w:t>
      </w:r>
    </w:p>
    <w:p w:rsidR="00E24A07" w:rsidRPr="00E24A07" w:rsidRDefault="0055288A" w:rsidP="009616B9">
      <w:pPr>
        <w:ind w:left="284" w:right="260"/>
        <w:jc w:val="center"/>
        <w:rPr>
          <w:rFonts w:ascii="Constantia" w:hAnsi="Constantia"/>
          <w:sz w:val="40"/>
          <w:szCs w:val="40"/>
        </w:rPr>
      </w:pPr>
      <w:r w:rsidRPr="009616B9">
        <w:rPr>
          <w:rFonts w:ascii="Constantia" w:hAnsi="Constantia"/>
          <w:b/>
          <w:sz w:val="40"/>
          <w:szCs w:val="40"/>
        </w:rPr>
        <w:t>Б</w:t>
      </w:r>
      <w:r w:rsidRPr="009616B9">
        <w:rPr>
          <w:rFonts w:ascii="Constantia" w:hAnsi="Constantia"/>
          <w:sz w:val="40"/>
          <w:szCs w:val="40"/>
        </w:rPr>
        <w:t>ольшая высота опасна. Открытые окна и балкон это не место для игр. Иногда нам может казаться, что мы находимся в безопасности просто присев на подоконник или краешек перил, но одно неосторожное движение может закончиться падением. Если ты живешь не на первом этаже, то не играй и не балуйся на открытом балконе, лететь вниз очень быстро и можно легко разбиться. В интересном кино нам часто показывают, как супергерои прыгают с большой высоты и не разбиваются – это обычные кинотрюки, в настоящей жизни так не бывает, девочки и мальчики не летают.</w:t>
      </w:r>
    </w:p>
    <w:p w:rsidR="00470178" w:rsidRPr="00C50DCC" w:rsidRDefault="00470178" w:rsidP="00C50DCC"/>
    <w:sectPr w:rsidR="00470178" w:rsidRPr="00C50DCC" w:rsidSect="00C50DC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820" w:rsidRDefault="00A31820" w:rsidP="001A022C">
      <w:pPr>
        <w:spacing w:after="0" w:line="240" w:lineRule="auto"/>
      </w:pPr>
      <w:r>
        <w:separator/>
      </w:r>
    </w:p>
  </w:endnote>
  <w:endnote w:type="continuationSeparator" w:id="1">
    <w:p w:rsidR="00A31820" w:rsidRDefault="00A31820" w:rsidP="001A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22C" w:rsidRDefault="001A022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22C" w:rsidRDefault="001A022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22C" w:rsidRDefault="001A02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820" w:rsidRDefault="00A31820" w:rsidP="001A022C">
      <w:pPr>
        <w:spacing w:after="0" w:line="240" w:lineRule="auto"/>
      </w:pPr>
      <w:r>
        <w:separator/>
      </w:r>
    </w:p>
  </w:footnote>
  <w:footnote w:type="continuationSeparator" w:id="1">
    <w:p w:rsidR="00A31820" w:rsidRDefault="00A31820" w:rsidP="001A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22C" w:rsidRDefault="00B1675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2" type="#_x0000_t75" style="position:absolute;margin-left:0;margin-top:0;width:591.25pt;height:786.75pt;z-index:-251657216;mso-position-horizontal:center;mso-position-horizontal-relative:margin;mso-position-vertical:center;mso-position-vertical-relative:margin" o:allowincell="f">
          <v:imagedata r:id="rId1" o:title="же-тая-рамка-я-текста-3512130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22C" w:rsidRDefault="00B1675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3" type="#_x0000_t75" style="position:absolute;margin-left:0;margin-top:0;width:591.25pt;height:786.75pt;z-index:-251656192;mso-position-horizontal:center;mso-position-horizontal-relative:margin;mso-position-vertical:center;mso-position-vertical-relative:margin" o:allowincell="f">
          <v:imagedata r:id="rId1" o:title="же-тая-рамка-я-текста-3512130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22C" w:rsidRDefault="00B1675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5121" type="#_x0000_t75" style="position:absolute;margin-left:0;margin-top:0;width:591.25pt;height:786.75pt;z-index:-251658240;mso-position-horizontal:center;mso-position-horizontal-relative:margin;mso-position-vertical:center;mso-position-vertical-relative:margin" o:allowincell="f">
          <v:imagedata r:id="rId1" o:title="же-тая-рамка-я-текста-35121300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1A022C"/>
    <w:rsid w:val="00152CAB"/>
    <w:rsid w:val="001A022C"/>
    <w:rsid w:val="002F34DC"/>
    <w:rsid w:val="0032762F"/>
    <w:rsid w:val="00470178"/>
    <w:rsid w:val="00473AC7"/>
    <w:rsid w:val="0048452A"/>
    <w:rsid w:val="00545FC9"/>
    <w:rsid w:val="0055288A"/>
    <w:rsid w:val="009616B9"/>
    <w:rsid w:val="00A31820"/>
    <w:rsid w:val="00B07606"/>
    <w:rsid w:val="00B16759"/>
    <w:rsid w:val="00C50DCC"/>
    <w:rsid w:val="00E24A07"/>
    <w:rsid w:val="00F10873"/>
    <w:rsid w:val="00F3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0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022C"/>
  </w:style>
  <w:style w:type="paragraph" w:styleId="a7">
    <w:name w:val="footer"/>
    <w:basedOn w:val="a"/>
    <w:link w:val="a8"/>
    <w:uiPriority w:val="99"/>
    <w:semiHidden/>
    <w:unhideWhenUsed/>
    <w:rsid w:val="001A0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0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://bezopasnost-detej.ru/images/2013/87-8-kartinki-bezopasnost-detej.jpg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bezopasnost-detej.ru/images/2013/87-1-kartinki-bezopasnost-detej.jpg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gif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2021-02-10T19:29:00Z</dcterms:created>
  <dcterms:modified xsi:type="dcterms:W3CDTF">2021-02-10T19:29:00Z</dcterms:modified>
</cp:coreProperties>
</file>