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39" w:rsidRPr="00AC7239" w:rsidRDefault="00F82212" w:rsidP="00AC7239">
      <w:pPr>
        <w:spacing w:before="270" w:after="135" w:line="390" w:lineRule="atLeast"/>
        <w:jc w:val="center"/>
        <w:outlineLvl w:val="0"/>
        <w:rPr>
          <w:rFonts w:ascii="Monotype Corsiva" w:eastAsia="Times New Roman" w:hAnsi="Monotype Corsiva" w:cs="Times New Roman"/>
          <w:b/>
          <w:color w:val="943634" w:themeColor="accent2" w:themeShade="BF"/>
          <w:kern w:val="36"/>
          <w:sz w:val="40"/>
          <w:szCs w:val="40"/>
        </w:rPr>
      </w:pPr>
      <w:r w:rsidRPr="00AC7239">
        <w:rPr>
          <w:rFonts w:ascii="Monotype Corsiva" w:eastAsia="Times New Roman" w:hAnsi="Monotype Corsiva" w:cs="Times New Roman"/>
          <w:b/>
          <w:color w:val="943634" w:themeColor="accent2" w:themeShade="BF"/>
          <w:kern w:val="36"/>
          <w:sz w:val="40"/>
          <w:szCs w:val="40"/>
        </w:rPr>
        <w:t>Тренинг д</w:t>
      </w:r>
      <w:r w:rsidR="00AC7239" w:rsidRPr="00AC7239">
        <w:rPr>
          <w:rFonts w:ascii="Monotype Corsiva" w:eastAsia="Times New Roman" w:hAnsi="Monotype Corsiva" w:cs="Times New Roman"/>
          <w:b/>
          <w:color w:val="943634" w:themeColor="accent2" w:themeShade="BF"/>
          <w:kern w:val="36"/>
          <w:sz w:val="40"/>
          <w:szCs w:val="40"/>
        </w:rPr>
        <w:t>ля родителей и детей "Моя семья</w:t>
      </w:r>
      <w:r w:rsidR="00CF14D5">
        <w:rPr>
          <w:rFonts w:ascii="Monotype Corsiva" w:eastAsia="Times New Roman" w:hAnsi="Monotype Corsiva" w:cs="Times New Roman"/>
          <w:b/>
          <w:color w:val="943634" w:themeColor="accent2" w:themeShade="BF"/>
          <w:kern w:val="36"/>
          <w:sz w:val="40"/>
          <w:szCs w:val="40"/>
        </w:rPr>
        <w:t xml:space="preserve"> – мое богатство</w:t>
      </w:r>
      <w:r w:rsidR="00AC7239" w:rsidRPr="00AC7239">
        <w:rPr>
          <w:rFonts w:ascii="Monotype Corsiva" w:eastAsia="Times New Roman" w:hAnsi="Monotype Corsiva" w:cs="Times New Roman"/>
          <w:b/>
          <w:color w:val="943634" w:themeColor="accent2" w:themeShade="BF"/>
          <w:kern w:val="36"/>
          <w:sz w:val="40"/>
          <w:szCs w:val="40"/>
        </w:rPr>
        <w:t>»</w:t>
      </w:r>
    </w:p>
    <w:p w:rsidR="00F82212" w:rsidRPr="00F82212" w:rsidRDefault="00AC7239" w:rsidP="00F8221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Тренинг проводится с детьми старшего дошкольного возраста и их родителями в виде игрового сеанса. Данный тренинг направлен на детей, которым уже более-менее доступен высокий уровень вербализации. Упражнения построены на взаимодействии родителя и ребенка в комфортной ситуации - так, чтобы они могли пообщаться в другой атмосфере и таким образом узнать что-то новое о потребностях, к которым до этого они, возможно, были глухи.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> благоприятное взаимодействие детей и родителей.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82212" w:rsidRPr="00AC7239" w:rsidRDefault="00F82212" w:rsidP="00F82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создать условия для благоприятного взаимодействия родителей с их детьми;</w:t>
      </w:r>
    </w:p>
    <w:p w:rsidR="00F82212" w:rsidRDefault="00F82212" w:rsidP="00F82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создать условия для знакомства с потребностями друг друга;</w:t>
      </w:r>
    </w:p>
    <w:p w:rsidR="00B334E3" w:rsidRPr="00AC7239" w:rsidRDefault="00B334E3" w:rsidP="00F82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эмпатии</w:t>
      </w:r>
    </w:p>
    <w:p w:rsidR="00F82212" w:rsidRPr="00AC7239" w:rsidRDefault="00F82212" w:rsidP="00F822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повышение жизненной энергии и поиск внутренних ресурсов.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> бэйджи с именами участников, маркеры, цветные карандаши, фломастеры, листы формата А4 и</w:t>
      </w:r>
      <w:r w:rsidR="00AC7239">
        <w:rPr>
          <w:rFonts w:ascii="Times New Roman" w:eastAsia="Times New Roman" w:hAnsi="Times New Roman" w:cs="Times New Roman"/>
          <w:sz w:val="28"/>
          <w:szCs w:val="28"/>
        </w:rPr>
        <w:t xml:space="preserve"> А3, 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>магнитофон, музыкальные записи.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> 45-55 мин.</w:t>
      </w:r>
    </w:p>
    <w:p w:rsidR="00F82212" w:rsidRPr="00AC7239" w:rsidRDefault="00F82212" w:rsidP="00F8221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тренинга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Перед началом тренинга каждому участнику раздаются бейджики с разноцветными вкладышами, на них они пишут свои имена маркерами.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Сегодня наша встреча посвящена семье. Кто может сказать, что такое семья?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Правильно, вы все молодцы! Семья – прежде всего самые близкие и родные люди. У каждого из вас есть семья, ваши родные и самые близкие люди. Они заботятся о вас, дарят любовь. Семья является опорой для каждого из вас. Мы очень рады, что у каждого из вас есть семья, где вас любят, ждут, заботятся о вас, приходят на помощь. И вы, конечно же, дети, очень любите свою семью, старайтесь помогать своим родным!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Вы все согласитесь, что очень приятно и радостно дарить и получать любовь своей семьи!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Наше знакомство мне хотелось бы начать с приветствия.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Игра “Ток”.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> Беремся за руки. Ток очень быстро бежит по цепи. Наши руки – это наша цепь. Передаем друг другу свои рукопожатия.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А сейчас пусть каждая семья представится.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2. “Портрет”.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> Участникам раздаются листочки формата А4. Каждый рисует свой портрет, но необычным способом: вместо глаз – что люблю видеть, на что смотреть; нос – нюхать, вдыхать ароматы; уши – слышать или слушать; волосы – мечты и фантазии; рот – кушать, чувствовать. Нужно рассказать в паре ребенок – родитель это друг другу и затем друг о друге – группе 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спокойная музыка).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3. Игра “Любящие родители”.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> Теперь мы с вами поиграем в игру “Любящие родители”. Давайте представим, что мы с вами превратились в разных животных. Договоритесь, пожалуйста, со своими родителями, какими животными вы будете. Мамы будут нежно укачивать своих детишек, а папы помогать им 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колыбельная).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Очень хорошо! Давайте теперь поменяемся местами. Взрослые станут детьми, а дети – родителями. Теперь дети будут укачивать родителей 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 повторяется под музыку).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Как приятно на вас смотреть! Вам тоже понравилось? А что понравилось больше – когда вы укачивали или когда укачивали вас?</w:t>
      </w:r>
    </w:p>
    <w:p w:rsidR="00F82212" w:rsidRPr="00AC7239" w:rsidRDefault="004C4326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82212"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. Игра “Узнай своего ребенка”.</w:t>
      </w:r>
      <w:r w:rsidR="00F82212" w:rsidRPr="00AC7239">
        <w:rPr>
          <w:rFonts w:ascii="Times New Roman" w:eastAsia="Times New Roman" w:hAnsi="Times New Roman" w:cs="Times New Roman"/>
          <w:sz w:val="28"/>
          <w:szCs w:val="28"/>
        </w:rPr>
        <w:t> Одному из родителей закрывают глаза, затем по очереди подходят дети, и родитель на ощупь должен найти своего ребенка. </w:t>
      </w:r>
      <w:r w:rsidR="00F82212"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(Для родителей и детей это очень значимая ситуация – найдет ли мама (папа) своего ребенка?).</w:t>
      </w:r>
    </w:p>
    <w:p w:rsidR="00F82212" w:rsidRPr="00AC7239" w:rsidRDefault="004C4326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82212"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. “Идеальный дом”.</w:t>
      </w:r>
      <w:r w:rsidR="00F82212" w:rsidRPr="00AC7239">
        <w:rPr>
          <w:rFonts w:ascii="Times New Roman" w:eastAsia="Times New Roman" w:hAnsi="Times New Roman" w:cs="Times New Roman"/>
          <w:sz w:val="28"/>
          <w:szCs w:val="28"/>
        </w:rPr>
        <w:t> Участникам предлагается в семейной паре нарисовать для своей семьи идеальный дом (не реальный, а какой хочется). Задание нужно делать сообща на одном листе бумаги (лучше формата А3) цветными карандашами или фломастерами. Рисунок затем обсуждается. Семья рассказывает о нем, выбирая, кто это будет делать. Участникам можно задавать друг другу уточняющие вопросы по рисунку.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Также обязательным является поддержка семьи и сообщение того, что у них хорошо получилось, описание того, что удалось семье особенно. Такое сообщение важно для создания с семьей контакта и снижения тревоги ее членов в ситуации их оценки.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 вопросы к рисунку.</w:t>
      </w:r>
    </w:p>
    <w:p w:rsidR="00F82212" w:rsidRPr="00AC7239" w:rsidRDefault="00F82212" w:rsidP="00F82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Какова природа и особенности границ между подсистемами в семье, как это отражено в рисунке?</w:t>
      </w:r>
    </w:p>
    <w:p w:rsidR="00F82212" w:rsidRPr="00AC7239" w:rsidRDefault="00F82212" w:rsidP="00F82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Как члены семьи договариваются друг с другом, умеют ли это делать? Обсуждают ли общий план работы?</w:t>
      </w:r>
    </w:p>
    <w:p w:rsidR="00F82212" w:rsidRPr="00AC7239" w:rsidRDefault="00F82212" w:rsidP="00F82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Решения принимаются коллективно или единолично, кто принимает решение?</w:t>
      </w:r>
    </w:p>
    <w:p w:rsidR="00F82212" w:rsidRPr="00AC7239" w:rsidRDefault="00F82212" w:rsidP="00F82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lastRenderedPageBreak/>
        <w:t>Чьему мнению в семье отдается предпочтение, кто уступает?</w:t>
      </w:r>
    </w:p>
    <w:p w:rsidR="00F82212" w:rsidRPr="00AC7239" w:rsidRDefault="00F82212" w:rsidP="00F822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Кто является основным генератором идей (придумщиком), кто воплощает идеи в жизнь?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7. Пальчиковая гимнастика “Моя семья”.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> Все встают в круг и сжимают пальцы ведущей р</w:t>
      </w:r>
      <w:r w:rsidR="00AF7C7C">
        <w:rPr>
          <w:rFonts w:ascii="Times New Roman" w:eastAsia="Times New Roman" w:hAnsi="Times New Roman" w:cs="Times New Roman"/>
          <w:sz w:val="28"/>
          <w:szCs w:val="28"/>
        </w:rPr>
        <w:t>уки в кулак. Вместе с воспитателем</w:t>
      </w:r>
      <w:r w:rsidRPr="00AC7239">
        <w:rPr>
          <w:rFonts w:ascii="Times New Roman" w:eastAsia="Times New Roman" w:hAnsi="Times New Roman" w:cs="Times New Roman"/>
          <w:sz w:val="28"/>
          <w:szCs w:val="28"/>
        </w:rPr>
        <w:t xml:space="preserve"> повторяют текст и выполняют движения: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Этот пальчик – дедушка 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(разгибают большие пальцы),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Этот пальчик – бабушка 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(разгибают указательные пальцы),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Этот пальчик – папа 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(разгибают средние пальцы),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Этот пальчик – мама 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(разгибают безымянные пальцы),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Ну а этот пальчик – я 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(разгибают мизинцы),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Вот и вся моя семья</w:t>
      </w:r>
      <w:r w:rsidRPr="00AC7239">
        <w:rPr>
          <w:rFonts w:ascii="Times New Roman" w:eastAsia="Times New Roman" w:hAnsi="Times New Roman" w:cs="Times New Roman"/>
          <w:i/>
          <w:iCs/>
          <w:sz w:val="28"/>
          <w:szCs w:val="28"/>
        </w:rPr>
        <w:t> (сгибают и разгибают одновременно все пальцы)!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Наша встреча подошла к концу. Давайте мы все сядем в один большой круг, и каждый (и родители, и дети) расскажет, в какую игру ему сегодня больше всего понравилось играть и почему, что лучше всего удалось сегодня, что особенно порадовало и т.д.</w:t>
      </w:r>
    </w:p>
    <w:p w:rsidR="00F82212" w:rsidRPr="00AC7239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Совместные игры очень сближают детей и родителей. Играйте дома как можно больше со своими детьми!</w:t>
      </w:r>
    </w:p>
    <w:p w:rsidR="00F82212" w:rsidRPr="00232430" w:rsidRDefault="00F82212" w:rsidP="00F82212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В заключении родителям раздаются буклеты “Волшебные слова” (см. </w:t>
      </w:r>
      <w:hyperlink r:id="rId8" w:history="1">
        <w:r w:rsidRPr="0023243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Приложение</w:t>
        </w:r>
      </w:hyperlink>
      <w:r w:rsidRPr="0023243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2212" w:rsidRPr="00AC7239" w:rsidRDefault="00F82212" w:rsidP="00F8221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723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F82212" w:rsidRPr="00AC7239" w:rsidRDefault="00F82212" w:rsidP="00F82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Гуреева И.В. Психология. Упражнения, игры, тренинги. – Волгоград: ИТД “Корифей”. – 112 с.</w:t>
      </w:r>
    </w:p>
    <w:p w:rsidR="00F82212" w:rsidRPr="00AC7239" w:rsidRDefault="00F82212" w:rsidP="00F82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Запорожец И.Ю. Психолого-педагогические гостиные в детском саду. – М.: Издательство “Скрипторий 2003”, 2010. – 72 с.</w:t>
      </w:r>
    </w:p>
    <w:p w:rsidR="00F82212" w:rsidRPr="00AC7239" w:rsidRDefault="00F82212" w:rsidP="00F82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Саранская О.Н. Психологический тренинг для дошкольников “Давайте дружить!”. – М.: Книголюб, 2008. – 64 с.</w:t>
      </w:r>
    </w:p>
    <w:p w:rsidR="00F82212" w:rsidRPr="00AC7239" w:rsidRDefault="00F82212" w:rsidP="00F822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7239">
        <w:rPr>
          <w:rFonts w:ascii="Times New Roman" w:eastAsia="Times New Roman" w:hAnsi="Times New Roman" w:cs="Times New Roman"/>
          <w:sz w:val="28"/>
          <w:szCs w:val="28"/>
        </w:rPr>
        <w:t>Шитова Е.В. Работа с родителями: практические рекомендации и консультации по воспитанию детей 2-7 лет. – Волгоград: Учитель, 2011. – 169 с.</w:t>
      </w:r>
    </w:p>
    <w:p w:rsidR="00692129" w:rsidRPr="00AC7239" w:rsidRDefault="00692129">
      <w:pPr>
        <w:rPr>
          <w:rFonts w:ascii="Times New Roman" w:hAnsi="Times New Roman" w:cs="Times New Roman"/>
          <w:sz w:val="28"/>
          <w:szCs w:val="28"/>
        </w:rPr>
      </w:pPr>
    </w:p>
    <w:sectPr w:rsidR="00692129" w:rsidRPr="00AC7239" w:rsidSect="00682678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12" w:space="24" w:color="943634" w:themeColor="accent2" w:themeShade="BF"/>
        <w:left w:val="single" w:sz="12" w:space="24" w:color="943634" w:themeColor="accent2" w:themeShade="BF"/>
        <w:bottom w:val="single" w:sz="12" w:space="24" w:color="943634" w:themeColor="accent2" w:themeShade="BF"/>
        <w:right w:val="single" w:sz="12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76" w:rsidRDefault="00CB7C76" w:rsidP="00AC7239">
      <w:pPr>
        <w:spacing w:after="0" w:line="240" w:lineRule="auto"/>
      </w:pPr>
      <w:r>
        <w:separator/>
      </w:r>
    </w:p>
  </w:endnote>
  <w:endnote w:type="continuationSeparator" w:id="1">
    <w:p w:rsidR="00CB7C76" w:rsidRDefault="00CB7C76" w:rsidP="00AC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385"/>
      <w:docPartObj>
        <w:docPartGallery w:val="Page Numbers (Bottom of Page)"/>
        <w:docPartUnique/>
      </w:docPartObj>
    </w:sdtPr>
    <w:sdtContent>
      <w:p w:rsidR="00232430" w:rsidRDefault="00D36293">
        <w:pPr>
          <w:pStyle w:val="a9"/>
          <w:jc w:val="center"/>
        </w:pPr>
        <w:fldSimple w:instr=" PAGE   \* MERGEFORMAT ">
          <w:r w:rsidR="002E52FC">
            <w:rPr>
              <w:noProof/>
            </w:rPr>
            <w:t>1</w:t>
          </w:r>
        </w:fldSimple>
      </w:p>
    </w:sdtContent>
  </w:sdt>
  <w:p w:rsidR="00232430" w:rsidRDefault="002324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76" w:rsidRDefault="00CB7C76" w:rsidP="00AC7239">
      <w:pPr>
        <w:spacing w:after="0" w:line="240" w:lineRule="auto"/>
      </w:pPr>
      <w:r>
        <w:separator/>
      </w:r>
    </w:p>
  </w:footnote>
  <w:footnote w:type="continuationSeparator" w:id="1">
    <w:p w:rsidR="00CB7C76" w:rsidRDefault="00CB7C76" w:rsidP="00AC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07A"/>
    <w:multiLevelType w:val="multilevel"/>
    <w:tmpl w:val="8B2C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F1FF1"/>
    <w:multiLevelType w:val="multilevel"/>
    <w:tmpl w:val="3868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03DEB"/>
    <w:multiLevelType w:val="multilevel"/>
    <w:tmpl w:val="5F24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C37DF"/>
    <w:multiLevelType w:val="multilevel"/>
    <w:tmpl w:val="C934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212"/>
    <w:rsid w:val="00232430"/>
    <w:rsid w:val="002E52FC"/>
    <w:rsid w:val="004C4326"/>
    <w:rsid w:val="005957B0"/>
    <w:rsid w:val="00682678"/>
    <w:rsid w:val="00692129"/>
    <w:rsid w:val="00830ADE"/>
    <w:rsid w:val="00907C5B"/>
    <w:rsid w:val="00AB73D0"/>
    <w:rsid w:val="00AC7239"/>
    <w:rsid w:val="00AF7C7C"/>
    <w:rsid w:val="00B334E3"/>
    <w:rsid w:val="00CB7C76"/>
    <w:rsid w:val="00CF14D5"/>
    <w:rsid w:val="00D36293"/>
    <w:rsid w:val="00E104FE"/>
    <w:rsid w:val="00F82212"/>
    <w:rsid w:val="00F858BE"/>
    <w:rsid w:val="00FB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BE"/>
  </w:style>
  <w:style w:type="paragraph" w:styleId="1">
    <w:name w:val="heading 1"/>
    <w:basedOn w:val="a"/>
    <w:link w:val="10"/>
    <w:uiPriority w:val="9"/>
    <w:qFormat/>
    <w:rsid w:val="00F82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2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82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2212"/>
  </w:style>
  <w:style w:type="character" w:styleId="a4">
    <w:name w:val="Emphasis"/>
    <w:basedOn w:val="a0"/>
    <w:uiPriority w:val="20"/>
    <w:qFormat/>
    <w:rsid w:val="00F82212"/>
    <w:rPr>
      <w:i/>
      <w:iCs/>
    </w:rPr>
  </w:style>
  <w:style w:type="paragraph" w:styleId="a5">
    <w:name w:val="Normal (Web)"/>
    <w:basedOn w:val="a"/>
    <w:uiPriority w:val="99"/>
    <w:semiHidden/>
    <w:unhideWhenUsed/>
    <w:rsid w:val="00F8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221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C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7239"/>
  </w:style>
  <w:style w:type="paragraph" w:styleId="a9">
    <w:name w:val="footer"/>
    <w:basedOn w:val="a"/>
    <w:link w:val="aa"/>
    <w:uiPriority w:val="99"/>
    <w:unhideWhenUsed/>
    <w:rsid w:val="00AC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3324/pril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0D01-5445-40DF-9945-69BF68A6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2</cp:revision>
  <cp:lastPrinted>2017-05-10T17:27:00Z</cp:lastPrinted>
  <dcterms:created xsi:type="dcterms:W3CDTF">2021-01-28T20:23:00Z</dcterms:created>
  <dcterms:modified xsi:type="dcterms:W3CDTF">2021-01-28T20:23:00Z</dcterms:modified>
</cp:coreProperties>
</file>