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0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«УЛЫБКА» Г. ВОЛГОДОНСКА</w:t>
      </w:r>
    </w:p>
    <w:p w:rsidR="00FB76C8" w:rsidRDefault="00FB76C8" w:rsidP="00FB76C8">
      <w:pPr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0A1" w:rsidRDefault="001740A1" w:rsidP="001740A1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0A1">
        <w:rPr>
          <w:rFonts w:ascii="Times New Roman" w:hAnsi="Times New Roman" w:cs="Times New Roman"/>
          <w:sz w:val="36"/>
          <w:szCs w:val="36"/>
        </w:rPr>
        <w:t xml:space="preserve">ПРОЕКТ КО ДНЮ МАТЕРИ </w:t>
      </w:r>
    </w:p>
    <w:p w:rsidR="00FB76C8" w:rsidRDefault="001740A1" w:rsidP="009754CF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0A1">
        <w:rPr>
          <w:rFonts w:ascii="Times New Roman" w:hAnsi="Times New Roman" w:cs="Times New Roman"/>
          <w:sz w:val="36"/>
          <w:szCs w:val="36"/>
        </w:rPr>
        <w:t xml:space="preserve">В СТАРШЕЙ ГРУППЕ </w:t>
      </w:r>
    </w:p>
    <w:p w:rsidR="00FB76C8" w:rsidRPr="001740A1" w:rsidRDefault="00FB76C8" w:rsidP="001740A1">
      <w:pPr>
        <w:jc w:val="center"/>
        <w:rPr>
          <w:rFonts w:ascii="Times New Roman" w:hAnsi="Times New Roman" w:cs="Times New Roman"/>
          <w:sz w:val="36"/>
          <w:szCs w:val="36"/>
        </w:rPr>
      </w:pPr>
      <w:r w:rsidRPr="00FB76C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09975" cy="3609975"/>
            <wp:effectExtent l="190500" t="190500" r="180975" b="200025"/>
            <wp:docPr id="3" name="Рисунок 3" descr="https://thumbs.dreamstime.com/b/%D0%BC%D0%B0%D1%82%D1%8C-%D0%B8-%D0%BE%D1%87%D1%8C-3286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C%D0%B0%D1%82%D1%8C-%D0%B8-%D0%BE%D1%87%D1%8C-328676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740A1" w:rsidRPr="00FB76C8" w:rsidRDefault="001740A1" w:rsidP="00FB76C8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FB76C8">
        <w:rPr>
          <w:rFonts w:ascii="Times New Roman" w:hAnsi="Times New Roman" w:cs="Times New Roman"/>
          <w:color w:val="0070C0"/>
          <w:sz w:val="40"/>
          <w:szCs w:val="40"/>
        </w:rPr>
        <w:t>« ЛЮБИМАЯ</w:t>
      </w:r>
      <w:proofErr w:type="gramStart"/>
      <w:r w:rsidRPr="00FB76C8">
        <w:rPr>
          <w:rFonts w:ascii="Times New Roman" w:hAnsi="Times New Roman" w:cs="Times New Roman"/>
          <w:color w:val="0070C0"/>
          <w:sz w:val="40"/>
          <w:szCs w:val="40"/>
        </w:rPr>
        <w:t xml:space="preserve"> ,</w:t>
      </w:r>
      <w:proofErr w:type="gramEnd"/>
      <w:r w:rsidRPr="00FB76C8">
        <w:rPr>
          <w:rFonts w:ascii="Times New Roman" w:hAnsi="Times New Roman" w:cs="Times New Roman"/>
          <w:color w:val="0070C0"/>
          <w:sz w:val="40"/>
          <w:szCs w:val="40"/>
        </w:rPr>
        <w:t xml:space="preserve"> МАМОЧКА, МОЯ »</w:t>
      </w:r>
    </w:p>
    <w:p w:rsidR="001740A1" w:rsidRDefault="001740A1" w:rsidP="009754CF">
      <w:pPr>
        <w:jc w:val="right"/>
        <w:rPr>
          <w:rFonts w:ascii="Times New Roman" w:hAnsi="Times New Roman" w:cs="Times New Roman"/>
          <w:sz w:val="28"/>
          <w:szCs w:val="28"/>
        </w:rPr>
      </w:pPr>
      <w:r w:rsidRPr="001740A1"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r w:rsidR="009754CF">
        <w:rPr>
          <w:rFonts w:ascii="Times New Roman" w:hAnsi="Times New Roman" w:cs="Times New Roman"/>
          <w:sz w:val="28"/>
          <w:szCs w:val="28"/>
        </w:rPr>
        <w:t xml:space="preserve">Юмаева </w:t>
      </w:r>
      <w:proofErr w:type="spellStart"/>
      <w:r w:rsidR="009754CF">
        <w:rPr>
          <w:rFonts w:ascii="Times New Roman" w:hAnsi="Times New Roman" w:cs="Times New Roman"/>
          <w:sz w:val="28"/>
          <w:szCs w:val="28"/>
        </w:rPr>
        <w:t>Рушания</w:t>
      </w:r>
      <w:proofErr w:type="spellEnd"/>
      <w:r w:rsidR="0097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4CF"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</w:p>
    <w:p w:rsidR="00FB76C8" w:rsidRDefault="00FB76C8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FC9" w:rsidRDefault="00047FC9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FC9" w:rsidRDefault="00047FC9" w:rsidP="00174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4CF" w:rsidRDefault="009754CF" w:rsidP="00047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4CF" w:rsidRDefault="009754CF" w:rsidP="00047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4CF" w:rsidRDefault="009754CF" w:rsidP="00047F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047FC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Мама — первое слово,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Главное слово в каждой судьбе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Мама жизнь подарила,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Мир подарила мне и тебе.</w:t>
      </w:r>
    </w:p>
    <w:p w:rsidR="00AC671A" w:rsidRPr="00AC671A" w:rsidRDefault="00AC671A" w:rsidP="00AC671A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(из к/ф «Мама»)</w:t>
      </w:r>
    </w:p>
    <w:p w:rsidR="00AC671A" w:rsidRPr="00AC671A" w:rsidRDefault="00AC671A" w:rsidP="00AC671A">
      <w:pPr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День Матери – самый светлый, теплый, добрый семейный праздник, который отмечается в нашей стране в последнее воскресенья ноября.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Цель этого прекрасного праздника-поддержать традиции бережного отношения к женщине, особо отметить значение в нашей жизни самого главного человека - матери.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Это прекрасная возможность уделить внимание своим мамам, согреть их теплом, в котором они так нуждаются. Каждый человек на земле, независимо от того, взрослый ты или ребенок, должен всегда помнить кем является для него мама и, что только мама всегда будет любить и принимать тебя таким какой ты есть, никогда не отвернется от тебя несмотря ни на что. Нет ничего прекраснее и бескорыстнее материнской любви.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                  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Значение семьи в жизни каждого человека трудно переоценить. Чем семья благополучнее, чем больше в ней уделяется внимания каждому члену семьи и малышу в том числе, тем увереннее ребенок будет чувствовать  себя в жизни. Безусловно, самую важную роль в жизни каждого ребенка играют родители. Им дети подражают, на них хотят быть похожими. Но самым близким человеком в семье для ребенка является мама.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Любовь матери — это безусловная любовь. Мама готова принять своего ребенка таким какой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Мама – первое слово, которое произносит каждый ребенок, когда начинает разговаривать. Именно мама становится для ребенка первым, кто знакомит дитя с окружающим миром. На начальном этапе формирования личности </w:t>
      </w:r>
      <w:r w:rsidRPr="00AC671A">
        <w:rPr>
          <w:rFonts w:ascii="Times New Roman" w:hAnsi="Times New Roman" w:cs="Times New Roman"/>
          <w:sz w:val="28"/>
          <w:szCs w:val="28"/>
        </w:rPr>
        <w:lastRenderedPageBreak/>
        <w:t>ребенка, на дошкольные учреждения возложена огромная ответственность в работе с семьей в нравственном, патриотическом, эстетическом направлениях. Воспитание в ребенке любви, уважения, чувства сопереживания и взаимопомощи близкому человеку – маме, является необходимым составляющим в нравственном воспитании детей.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 ходе бесед выяснилось, что дети не в достаточной степени имеют представление о роли мамы в их жизни, о ее занятиях дома и обязанностях на работе. У детей и родителей мало времени для общения. Праздник служит сближению детей и родителей через совместную деятельность, поддерживает авторитет родителей в глазах детей.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 ходе проекта планируется дать возможность детям и мамам пообщаться друг с другом не в домашней обстановке, а в детском саду, проявить взаимные чувства друг к другу.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Наш проект – прекрасный повод поразмышлять о роли матери и семьи в жизни каждого человека, о семейных традициях и их развитии в современных условиях, об уважении и почитании матерей, желании помогать и заботиться о них.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C671A">
        <w:rPr>
          <w:rFonts w:ascii="Times New Roman" w:hAnsi="Times New Roman" w:cs="Times New Roman"/>
          <w:b/>
          <w:sz w:val="28"/>
          <w:szCs w:val="28"/>
        </w:rPr>
        <w:t>:</w:t>
      </w:r>
      <w:r w:rsidRPr="00AC671A">
        <w:rPr>
          <w:rFonts w:ascii="Times New Roman" w:hAnsi="Times New Roman" w:cs="Times New Roman"/>
          <w:sz w:val="28"/>
          <w:szCs w:val="28"/>
        </w:rPr>
        <w:t xml:space="preserve"> Формирование у детей целостного представления об образе матери – самом дорогом человеке на Земле.</w:t>
      </w:r>
    </w:p>
    <w:p w:rsidR="00AC671A" w:rsidRDefault="00AC671A" w:rsidP="00BE3BCC">
      <w:pPr>
        <w:jc w:val="both"/>
      </w:pPr>
      <w:r w:rsidRPr="00AC671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1.Расширять знания   детей по теме: « Семья»;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2.Способствовать развитию речи через выразительное чтение стихов, пение песен;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Способствовать сплочению детей и родителей;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4. Развивать коммуникативные навыки у детей в процессе игровой и танцевальной деятельности; </w:t>
      </w:r>
    </w:p>
    <w:p w:rsid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 5. Воспитывать любовь и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заботливое отношение к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C671A">
        <w:rPr>
          <w:rFonts w:ascii="Times New Roman" w:hAnsi="Times New Roman" w:cs="Times New Roman"/>
          <w:sz w:val="28"/>
          <w:szCs w:val="28"/>
        </w:rPr>
        <w:t xml:space="preserve"> воспитатели старшей группы компенсирующей направленности №14, мамы, бабушки, дети старшего дошкольного возраста.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Тип проекта: творческий, групповой, краткосрочный.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Срок реализации проекта: 2 недели (с 14 по 27 ноября 2019 год)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Проблемы,</w:t>
      </w:r>
      <w:r w:rsidRPr="00AC671A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 проект: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• недостаток знаний у дошкольников о празднике «День матери»;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преобладание у современных детей потребительского отношения к матери;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дети считают похожими праздники «День матери» и «8 Марта»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усвоение детьми разницы в похожих праздничных днях;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обогащение знаний детей о роли мамы в их жизни, через раскрытие образа матери в поэзии, в живописи, музыке, художественной литературе;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повышение интереса к ценностям семьи;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воспитание заботливого, уважительного отношения к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совершенствование уровня накопленных практических навыков детей и родителей (развитие художественного вкуса детей и родителей; совершенствование стиля партнерских отношений)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поиск новых форм взаимодействия педагогов с родителями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определение темы проекта, постановка целей и задач;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разработка этапов проектной деятельности;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поисковая работа по подбору иллюстративного материала по теме проекта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составление плана основного этапа;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подбор и разработка совместной деятельности взрослого и детей: подбор литературных произведений о маме; бесед; иллюстративного материала «Профессии мамы»; организация выставки рисунков «Моя самая красивая мама!»; совместное изготовление поделок к выставке «Вместе с мамой творим»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• создание развивающей предметно-пространственной среды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2. Основной этап реализации проекта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Совместная деятельность с детьми.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Реализация проекта через интеграцию образовательных областей: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"Познавательное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НОД: «Мамы разные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но наши любимые»;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Беседы: «День матери»; «Семейные традиции»;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Знакомство детей с пословицами о маме;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Дидактические игры: «Кем быть?», «Кому, что нужно для работы?», «Составь портрет семьи», «Чьи обязанности?», «Семья»;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"Речевое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Беседы с детьми: «Моя любимая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Составление рассказов: «Здравствуй, мамочка моя!»; «Мама, мамочка, мамуля! Больше всех тебя люблю я!»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речевые: «Назови ласково»,  «Закончи предложение», «Кто больше слов скажет о маме?», «Где находится твой дом?»,  «Только веселые слова»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Чтение детской литературы, заучивание стихотворений и пословиц о маме и бабушке.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М. Цветаева «У кроватки»;  Р. Гамзатова «Берегите матерей»;  Е. Благинина «Посидим в тишине»;  Г.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«Мамин день»;  А Плещеев «Бабушка и внучек»; «Все о ней» А.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; «Моя мама» П. Синявский;  «Мама» В. Лунин, «Я маму люблю» Л. Давыдова;  «Простое слово» И.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,; «Улыбка мамы» Т. Шорыгина; «Моя мама» Н.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"Социально – коммуникативное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Игровая ситуация - «Помоги маме сварить суп и компот»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Проблемный вопрос: «Зачем человеку нужна мама?»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Сюжетно – ролевые игры: «Семья», «Магазин», «Больница»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Индивидуальные беседы: «Кем работает моя мама»; «Что ты делаешь, когда огорчается мама?»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Рассказ из личного опыта на тему: «Моя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Беседа: «Почему нужно помогать девочкам и защищать их». Обыгрывание и обсуждение ситуаций: «Кто уступит», «Если девочке трудно, кто поможет».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Развлечение «День матери»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BCC">
        <w:rPr>
          <w:rFonts w:ascii="Times New Roman" w:hAnsi="Times New Roman" w:cs="Times New Roman"/>
          <w:b/>
          <w:i/>
          <w:sz w:val="28"/>
          <w:szCs w:val="28"/>
        </w:rPr>
        <w:t>"Художественно – эстетическое развитие"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Пение песен о маме и бабушке: «Зореньки краше», «Солнечные лучики»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lastRenderedPageBreak/>
        <w:t>Прослушивание аудиозаписи «Песенка мамонтенка»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Вернисаж детских рисунков: «Моя самая красивая мама!»;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>: «Цветок для мамы».</w:t>
      </w:r>
    </w:p>
    <w:p w:rsidR="00AC671A" w:rsidRPr="00BE3BCC" w:rsidRDefault="00AC671A" w:rsidP="00BE3B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E3BCC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bookmarkEnd w:id="0"/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пальчиковые: «Моя семья», «Дружные пальчики», «Прогу</w:t>
      </w:r>
      <w:r w:rsidR="00BE3BCC">
        <w:rPr>
          <w:rFonts w:ascii="Times New Roman" w:hAnsi="Times New Roman" w:cs="Times New Roman"/>
          <w:sz w:val="28"/>
          <w:szCs w:val="28"/>
        </w:rPr>
        <w:t>лка», «Помощники», «Медвежонок»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Игры хороводные: «Затейники», «Подарки»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Бабушка Меланья», «Самовар», «Аленький платочек»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1. Статьи в родительский уголок «День матери: история и традиции», «Изречения известных людей о маме». Беседы с родителями на эти темы.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 Привлечь родителей к сбору материалов, необходимых для реализации проекта.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Подбор журналов, литературы для индивидуальной работы родителям на тему «Роль матери в воспитании ребенка в семье».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4. Проведение «Вечера сказок о маме» (чтение сказок мамой, викторины по сказкам, драматизация).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71A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Выставка рисунков детей «Моя самая красивая мама!».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Оформление поздравления для мам с использованием фото  « Я и моя мама».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Праздничное мероприятие « Мамочка, любимая моя».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В. В Занятия по развитию речи в старшей группе детского сада. – М.</w:t>
      </w:r>
      <w:proofErr w:type="gramStart"/>
      <w:r w:rsidRPr="00AC6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671A"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2. Журналы "Дошкольное воспитание".</w:t>
      </w:r>
    </w:p>
    <w:p w:rsidR="00AC671A" w:rsidRPr="00AC671A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>3. Краснощекова Н. В. Сюжетно- ролевые игры для детей дошкольного возраста. – Ростов-на-Дону: Феникс, 2012.</w:t>
      </w:r>
    </w:p>
    <w:p w:rsidR="00AC671A" w:rsidRPr="001740A1" w:rsidRDefault="00AC671A" w:rsidP="00BE3BCC">
      <w:pPr>
        <w:jc w:val="both"/>
        <w:rPr>
          <w:rFonts w:ascii="Times New Roman" w:hAnsi="Times New Roman" w:cs="Times New Roman"/>
          <w:sz w:val="28"/>
          <w:szCs w:val="28"/>
        </w:rPr>
      </w:pPr>
      <w:r w:rsidRPr="00AC67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671A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  <w:r w:rsidRPr="00AC671A">
        <w:rPr>
          <w:rFonts w:ascii="Times New Roman" w:hAnsi="Times New Roman" w:cs="Times New Roman"/>
          <w:sz w:val="28"/>
          <w:szCs w:val="28"/>
        </w:rPr>
        <w:t xml:space="preserve"> З. Г. Читаем детям. – Ленинград: Просвещение, 1987.</w:t>
      </w:r>
    </w:p>
    <w:sectPr w:rsidR="00AC671A" w:rsidRPr="001740A1" w:rsidSect="00BE196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36"/>
    <w:rsid w:val="00047FC9"/>
    <w:rsid w:val="00063F10"/>
    <w:rsid w:val="001740A1"/>
    <w:rsid w:val="00243D13"/>
    <w:rsid w:val="002C43C2"/>
    <w:rsid w:val="006C4036"/>
    <w:rsid w:val="009754CF"/>
    <w:rsid w:val="00AC671A"/>
    <w:rsid w:val="00BE1966"/>
    <w:rsid w:val="00BE3BCC"/>
    <w:rsid w:val="00FB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2021-01-29T20:18:00Z</dcterms:created>
  <dcterms:modified xsi:type="dcterms:W3CDTF">2021-01-29T20:18:00Z</dcterms:modified>
</cp:coreProperties>
</file>