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5C" w:rsidRDefault="00AB355C" w:rsidP="00AB355C">
      <w:pPr>
        <w:pStyle w:val="Default"/>
      </w:pPr>
    </w:p>
    <w:p w:rsidR="00AB355C" w:rsidRDefault="00AB355C" w:rsidP="00AB355C">
      <w:pPr>
        <w:pStyle w:val="Default"/>
      </w:pPr>
    </w:p>
    <w:p w:rsidR="00AB355C" w:rsidRPr="004233FB" w:rsidRDefault="00AB355C" w:rsidP="004233FB">
      <w:pPr>
        <w:pStyle w:val="Default"/>
        <w:jc w:val="center"/>
        <w:rPr>
          <w:b/>
          <w:caps/>
          <w:sz w:val="36"/>
          <w:szCs w:val="28"/>
        </w:rPr>
      </w:pPr>
      <w:r w:rsidRPr="004233FB">
        <w:rPr>
          <w:b/>
          <w:bCs/>
          <w:caps/>
          <w:sz w:val="36"/>
          <w:szCs w:val="28"/>
        </w:rPr>
        <w:t>Роль родителей в развитие речи детей дошкольного возраста</w:t>
      </w:r>
    </w:p>
    <w:p w:rsidR="004233FB" w:rsidRDefault="004233FB" w:rsidP="004233FB">
      <w:pPr>
        <w:pStyle w:val="Default"/>
        <w:jc w:val="center"/>
        <w:rPr>
          <w:b/>
          <w:caps/>
          <w:sz w:val="28"/>
          <w:szCs w:val="23"/>
        </w:rPr>
      </w:pPr>
    </w:p>
    <w:p w:rsidR="00AB355C" w:rsidRDefault="004233FB" w:rsidP="004233FB">
      <w:pPr>
        <w:pStyle w:val="Default"/>
        <w:jc w:val="center"/>
        <w:rPr>
          <w:b/>
          <w:caps/>
          <w:sz w:val="28"/>
          <w:szCs w:val="23"/>
        </w:rPr>
      </w:pPr>
      <w:r>
        <w:rPr>
          <w:b/>
          <w:caps/>
          <w:sz w:val="28"/>
          <w:szCs w:val="23"/>
        </w:rPr>
        <w:t>Консультация для родителей</w:t>
      </w:r>
    </w:p>
    <w:p w:rsidR="004233FB" w:rsidRPr="004233FB" w:rsidRDefault="004233FB" w:rsidP="004233FB">
      <w:pPr>
        <w:pStyle w:val="Default"/>
        <w:jc w:val="center"/>
        <w:rPr>
          <w:b/>
          <w:caps/>
          <w:sz w:val="28"/>
          <w:szCs w:val="23"/>
        </w:rPr>
      </w:pPr>
    </w:p>
    <w:p w:rsidR="00AB355C" w:rsidRPr="004233FB" w:rsidRDefault="00AB355C" w:rsidP="00AB355C">
      <w:pPr>
        <w:pStyle w:val="Default"/>
        <w:rPr>
          <w:b/>
          <w:szCs w:val="23"/>
        </w:rPr>
      </w:pPr>
      <w:r w:rsidRPr="004233FB">
        <w:rPr>
          <w:b/>
          <w:szCs w:val="23"/>
        </w:rPr>
        <w:t xml:space="preserve">Подготовила воспитатель </w:t>
      </w:r>
      <w:bookmarkStart w:id="0" w:name="_GoBack"/>
      <w:bookmarkEnd w:id="0"/>
      <w:r w:rsidR="004E4115">
        <w:rPr>
          <w:b/>
          <w:szCs w:val="23"/>
        </w:rPr>
        <w:t>Юмаева Р.С.</w:t>
      </w:r>
    </w:p>
    <w:p w:rsidR="00AB355C" w:rsidRDefault="00AB355C" w:rsidP="00AB355C">
      <w:pPr>
        <w:pStyle w:val="Default"/>
        <w:rPr>
          <w:sz w:val="23"/>
          <w:szCs w:val="23"/>
        </w:rPr>
      </w:pPr>
    </w:p>
    <w:p w:rsidR="00AB355C" w:rsidRDefault="00AB355C" w:rsidP="00AB35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Каким же образом родители могут помочь в формировании правильного произношения и развитии речи детей. </w:t>
      </w:r>
    </w:p>
    <w:p w:rsidR="00AB355C" w:rsidRDefault="00AB355C" w:rsidP="00AB35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Самым первым и главным является </w:t>
      </w:r>
      <w:r>
        <w:rPr>
          <w:b/>
          <w:bCs/>
          <w:sz w:val="28"/>
          <w:szCs w:val="28"/>
        </w:rPr>
        <w:t xml:space="preserve">создание правильной речевой среды </w:t>
      </w:r>
      <w:r>
        <w:rPr>
          <w:sz w:val="28"/>
          <w:szCs w:val="28"/>
        </w:rPr>
        <w:t xml:space="preserve">в семье, а самое важное здесь – благоприятная эмоциональная обстановка. Важно, что речь ребенка начинает развиваться ДО его рождения на свет и что крайне важно уже в этот прекрасный период вынашивания малыша, общаться с ним, что-то ему рассказывать, делиться положительными впечатлениями и создавать уже тогда тёплую эмоциональную атмосферу. </w:t>
      </w:r>
    </w:p>
    <w:p w:rsidR="00AB355C" w:rsidRDefault="00AB355C" w:rsidP="00AB35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Далее нужно приступать ко второму этапу, </w:t>
      </w:r>
      <w:r>
        <w:rPr>
          <w:b/>
          <w:bCs/>
          <w:sz w:val="28"/>
          <w:szCs w:val="28"/>
        </w:rPr>
        <w:t xml:space="preserve">формированию и обогащению словаря </w:t>
      </w:r>
      <w:proofErr w:type="gramStart"/>
      <w:r>
        <w:rPr>
          <w:sz w:val="28"/>
          <w:szCs w:val="28"/>
        </w:rPr>
        <w:t>ребёнка</w:t>
      </w:r>
      <w:proofErr w:type="gramEnd"/>
      <w:r>
        <w:rPr>
          <w:sz w:val="28"/>
          <w:szCs w:val="28"/>
        </w:rPr>
        <w:t xml:space="preserve"> поэтому рекомендуется формировать сначала пассивный, а затем активный словарь, для чего использовать как окружающую обстановку, так и специальные игры. Нужно отдавать преимущество настольным играм (таким как парные картинки, лото, детское домино и т.д.), а не компьютерным играм. Родители в процессе игры могут давать знания об обобщающих понятиях (цвет, игрушки, части тела, транспорт, продукты и т.д.). Очень важно, чтобы родители выделяли хотя бы 10-15 минут в день для игровых занятий, а также использовали для развития словаря прогулку, поездку и совместный любой труд (на кухне, в огороде, в квартире). </w:t>
      </w:r>
    </w:p>
    <w:p w:rsidR="00AB355C" w:rsidRDefault="00AB355C" w:rsidP="00AB35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В-третьих, чтобы родители смогли помочь </w:t>
      </w:r>
      <w:r>
        <w:rPr>
          <w:b/>
          <w:bCs/>
          <w:sz w:val="28"/>
          <w:szCs w:val="28"/>
        </w:rPr>
        <w:t xml:space="preserve">формированию грамматического строя речи </w:t>
      </w:r>
      <w:r>
        <w:rPr>
          <w:sz w:val="28"/>
          <w:szCs w:val="28"/>
        </w:rPr>
        <w:t xml:space="preserve">ребёнка, нужно выполнять определенные правила. Перечислим только 4 из них. </w:t>
      </w:r>
      <w:proofErr w:type="gramStart"/>
      <w:r>
        <w:rPr>
          <w:sz w:val="28"/>
          <w:szCs w:val="28"/>
        </w:rPr>
        <w:t>Важно четко проговаривать окончания слов, чтобы ребенок с раннего детства слышал, как изменяются слова: в падеже («иди к маме, возьми куклу»), роде («собачка белая, мишка коричневый»), числе («бабочка - бабочки»).</w:t>
      </w:r>
      <w:proofErr w:type="gramEnd"/>
      <w:r>
        <w:rPr>
          <w:sz w:val="28"/>
          <w:szCs w:val="28"/>
        </w:rPr>
        <w:t xml:space="preserve"> Не менее важно четко проговаривать предлоги, выделять их интонациями голоса: «положи</w:t>
      </w: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корзинку, достань </w:t>
      </w:r>
      <w:r>
        <w:rPr>
          <w:b/>
          <w:bCs/>
          <w:sz w:val="28"/>
          <w:szCs w:val="28"/>
        </w:rPr>
        <w:t xml:space="preserve">ИЗ </w:t>
      </w:r>
      <w:r>
        <w:rPr>
          <w:sz w:val="28"/>
          <w:szCs w:val="28"/>
        </w:rPr>
        <w:t xml:space="preserve">коробки». </w:t>
      </w:r>
      <w:proofErr w:type="gramStart"/>
      <w:r>
        <w:rPr>
          <w:sz w:val="28"/>
          <w:szCs w:val="28"/>
        </w:rPr>
        <w:t xml:space="preserve">Несложно учить ребенка словообразованию, начиная с уменьшительно-ласкательных слов: «дом-домик, шар-шарик, кот-котенок и т.д.». Конечно, нельзя произносить бранные, оскорбительные, «гнилые» слова, так как дети очень быстро начинают копировать взрослых. </w:t>
      </w:r>
      <w:proofErr w:type="gramEnd"/>
    </w:p>
    <w:p w:rsidR="00AB355C" w:rsidRDefault="00AB355C" w:rsidP="00AB355C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В-четвертых, задача родителей - помочь своему ребёнку </w:t>
      </w:r>
      <w:r>
        <w:rPr>
          <w:b/>
          <w:bCs/>
          <w:sz w:val="28"/>
          <w:szCs w:val="28"/>
        </w:rPr>
        <w:t>в формировании произносительной стороны речи</w:t>
      </w:r>
      <w:r>
        <w:rPr>
          <w:sz w:val="28"/>
          <w:szCs w:val="28"/>
        </w:rPr>
        <w:t xml:space="preserve">, в этом помогут как укрепление мышц артикуляционного аппарата (артикуляционная гимнастика), так и развитие воздушной струи. </w:t>
      </w:r>
    </w:p>
    <w:p w:rsidR="00AB355C" w:rsidRDefault="00AB355C" w:rsidP="00AB355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В-пятых, </w:t>
      </w:r>
      <w:r>
        <w:rPr>
          <w:b/>
          <w:bCs/>
          <w:color w:val="auto"/>
          <w:sz w:val="28"/>
          <w:szCs w:val="28"/>
        </w:rPr>
        <w:t xml:space="preserve">развитие общей и мелкой моторики </w:t>
      </w:r>
      <w:r>
        <w:rPr>
          <w:color w:val="auto"/>
          <w:sz w:val="28"/>
          <w:szCs w:val="28"/>
        </w:rPr>
        <w:t xml:space="preserve">также способствует формированию и развитию речи у детей. </w:t>
      </w:r>
      <w:r>
        <w:rPr>
          <w:i/>
          <w:iCs/>
          <w:color w:val="auto"/>
          <w:sz w:val="28"/>
          <w:szCs w:val="28"/>
        </w:rPr>
        <w:t xml:space="preserve">Развитию общей моторики </w:t>
      </w:r>
      <w:r>
        <w:rPr>
          <w:color w:val="auto"/>
          <w:sz w:val="28"/>
          <w:szCs w:val="28"/>
        </w:rPr>
        <w:t>способствуют: лечебная физкультура, катание на велосипеде, плавание, занятия спортом, хореография, хождение пешком, прогулки и т.д</w:t>
      </w:r>
      <w:proofErr w:type="gramStart"/>
      <w:r>
        <w:rPr>
          <w:color w:val="auto"/>
          <w:sz w:val="28"/>
          <w:szCs w:val="28"/>
        </w:rPr>
        <w:t>.</w:t>
      </w:r>
      <w:r>
        <w:rPr>
          <w:i/>
          <w:iCs/>
          <w:color w:val="auto"/>
          <w:sz w:val="28"/>
          <w:szCs w:val="28"/>
        </w:rPr>
        <w:t>Р</w:t>
      </w:r>
      <w:proofErr w:type="gramEnd"/>
      <w:r>
        <w:rPr>
          <w:i/>
          <w:iCs/>
          <w:color w:val="auto"/>
          <w:sz w:val="28"/>
          <w:szCs w:val="28"/>
        </w:rPr>
        <w:t xml:space="preserve">азвитию мелкой моторики </w:t>
      </w:r>
      <w:r>
        <w:rPr>
          <w:color w:val="auto"/>
          <w:sz w:val="28"/>
          <w:szCs w:val="28"/>
        </w:rPr>
        <w:t xml:space="preserve">способствуют: различные виды конструктора, собирание </w:t>
      </w:r>
      <w:proofErr w:type="spellStart"/>
      <w:r>
        <w:rPr>
          <w:color w:val="auto"/>
          <w:sz w:val="28"/>
          <w:szCs w:val="28"/>
        </w:rPr>
        <w:t>пазлов</w:t>
      </w:r>
      <w:proofErr w:type="spellEnd"/>
      <w:r>
        <w:rPr>
          <w:color w:val="auto"/>
          <w:sz w:val="28"/>
          <w:szCs w:val="28"/>
        </w:rPr>
        <w:t xml:space="preserve">, шнуровки, мозаики, различные виды ручного творчества, игры с пальчиками, пальчиковая гимнастика.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подходы к занятиям с детьми в семье</w:t>
      </w:r>
      <w:r>
        <w:rPr>
          <w:color w:val="auto"/>
          <w:sz w:val="28"/>
          <w:szCs w:val="28"/>
        </w:rPr>
        <w:t xml:space="preserve">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Учитывайте возрастные особенности, (не спешите, но и не отставайте);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Индивидуально подходите к ребенку, понимая, что он развивается со своей скоростью;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Немного «забегайте вперед», ведите ребенка за собой (принцип опережающего развития);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Двигайтесь от простого к сложному;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Создавайте благоприятный психологический фон, поощряйте ребенка;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b/>
          <w:bCs/>
          <w:color w:val="auto"/>
          <w:sz w:val="28"/>
          <w:szCs w:val="28"/>
        </w:rPr>
        <w:t xml:space="preserve">Играйте </w:t>
      </w:r>
      <w:r>
        <w:rPr>
          <w:color w:val="auto"/>
          <w:sz w:val="28"/>
          <w:szCs w:val="28"/>
        </w:rPr>
        <w:t xml:space="preserve">с ребенком, так, чтобы он не чувствовал, что вы его учите, пусть ему будет интересно, а не скучно;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Выделяйте время и играйте </w:t>
      </w:r>
      <w:r>
        <w:rPr>
          <w:b/>
          <w:bCs/>
          <w:color w:val="auto"/>
          <w:sz w:val="28"/>
          <w:szCs w:val="28"/>
        </w:rPr>
        <w:t xml:space="preserve">вместе </w:t>
      </w:r>
      <w:r>
        <w:rPr>
          <w:color w:val="auto"/>
          <w:sz w:val="28"/>
          <w:szCs w:val="28"/>
        </w:rPr>
        <w:t xml:space="preserve">с ребенком;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При совершении покупок, выбирайте добрые и созидающие игрушки и игры, отказывайтесь </w:t>
      </w:r>
      <w:proofErr w:type="gramStart"/>
      <w:r>
        <w:rPr>
          <w:color w:val="auto"/>
          <w:sz w:val="28"/>
          <w:szCs w:val="28"/>
        </w:rPr>
        <w:t>от</w:t>
      </w:r>
      <w:proofErr w:type="gramEnd"/>
      <w:r>
        <w:rPr>
          <w:color w:val="auto"/>
          <w:sz w:val="28"/>
          <w:szCs w:val="28"/>
        </w:rPr>
        <w:t xml:space="preserve"> злых и разрушающих;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Придерживайтесь традиционной российской культуры;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Развивайте умение ребенка общаться (коммуникативные качества); </w:t>
      </w:r>
    </w:p>
    <w:p w:rsidR="00AB355C" w:rsidRDefault="00AB355C" w:rsidP="00AB355C">
      <w:pPr>
        <w:pStyle w:val="Default"/>
        <w:spacing w:after="24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Выбирайте </w:t>
      </w:r>
      <w:proofErr w:type="spellStart"/>
      <w:r>
        <w:rPr>
          <w:color w:val="auto"/>
          <w:sz w:val="28"/>
          <w:szCs w:val="28"/>
        </w:rPr>
        <w:t>многофунциональные</w:t>
      </w:r>
      <w:proofErr w:type="spellEnd"/>
      <w:r>
        <w:rPr>
          <w:color w:val="auto"/>
          <w:sz w:val="28"/>
          <w:szCs w:val="28"/>
        </w:rPr>
        <w:t xml:space="preserve"> игры;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8"/>
          <w:szCs w:val="28"/>
        </w:rPr>
        <w:t xml:space="preserve">Максимально используйте возможности каждой игры.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любить родной язык, изучать и совершенствовать его и помнить, что чистое произношение, лексическое богатство, грамматически правильная и логически связанная речь — заслуги, прежде всего, семейного воспитания.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10 советов родителям по развитию речи ребенка: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Больше разговаривайте с малышом, рассказывайте ему несложные стихи,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потешки</w:t>
      </w:r>
      <w:proofErr w:type="spellEnd"/>
      <w:r>
        <w:rPr>
          <w:color w:val="auto"/>
          <w:sz w:val="28"/>
          <w:szCs w:val="28"/>
        </w:rPr>
        <w:t xml:space="preserve">, акцентируйте его внимание на названиях предметов.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«сюсюкайте», разговаривайте с ребенком правильно.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Больше читайте ему и обсуждайте с ним </w:t>
      </w:r>
      <w:proofErr w:type="gramStart"/>
      <w:r>
        <w:rPr>
          <w:color w:val="auto"/>
          <w:sz w:val="28"/>
          <w:szCs w:val="28"/>
        </w:rPr>
        <w:t>прочитанное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Озвучивайте свои действия.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Постарайтесь обеспечить ему как можно большее количество впечатлений: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лучше всего запоминается то, что ребенок увидел собственными глазами.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Рассказывая что-либо ребенку, употребляйте больше прилагательных, чтобы разнообразить собственную речь.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Когда ребенок делится с вами впечатлениями, рассказывает что-то, внимательно слушайте его, проявляя искренний интерес и не перебивая. </w:t>
      </w:r>
    </w:p>
    <w:p w:rsidR="00AB355C" w:rsidRDefault="00AB355C" w:rsidP="00AB355C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- Разучивайте стихи и скороговорки. </w:t>
      </w:r>
      <w:r>
        <w:rPr>
          <w:rFonts w:ascii="Calibri" w:hAnsi="Calibri" w:cs="Calibri"/>
          <w:color w:val="auto"/>
          <w:sz w:val="22"/>
          <w:szCs w:val="22"/>
        </w:rPr>
        <w:t xml:space="preserve">3 </w:t>
      </w:r>
    </w:p>
    <w:p w:rsidR="00AB355C" w:rsidRDefault="00AB355C" w:rsidP="00AB355C">
      <w:pPr>
        <w:pStyle w:val="Default"/>
        <w:rPr>
          <w:color w:val="auto"/>
        </w:rPr>
      </w:pPr>
    </w:p>
    <w:p w:rsidR="00AB355C" w:rsidRDefault="00AB355C" w:rsidP="00AB355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Фантазируйте вместе с ребенком, поощряйте его рассказы.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Если к 5 годам ребенок не выговаривает все звуки, проконсультируйтесь у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логопеда.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речи в </w:t>
      </w:r>
      <w:proofErr w:type="spellStart"/>
      <w:r>
        <w:rPr>
          <w:b/>
          <w:bCs/>
          <w:color w:val="auto"/>
          <w:sz w:val="28"/>
          <w:szCs w:val="28"/>
        </w:rPr>
        <w:t>Монтессори</w:t>
      </w:r>
      <w:proofErr w:type="spellEnd"/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успешного овладения речью детям необходимы определенные физиологические условия. У ребенка должна быть возможность тренировать мелкую моторику и мускулатуру - прежде всего верхних конечностей, но не только.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Поэтому полноценное систематическое развитие способностей руки и ноги положительно сказывается на речи ребенка. Детям предлагают предметы, требующие действий тех пальцев руки, которые используются на письме. Зрительно они сравнивают изображения предметов и сами предметы; слышат, как педагог произносит слова, обозначающие эти предметы и их характеристики.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слуха: шумящие цилиндры, позволяет улавливать звук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Речевая зона –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Устная речь для обогащения словарного запаса</w:t>
      </w:r>
      <w:r>
        <w:rPr>
          <w:color w:val="auto"/>
          <w:sz w:val="28"/>
          <w:szCs w:val="28"/>
        </w:rPr>
        <w:t xml:space="preserve">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 объекта в среде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социальный язык (уроки любезности)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качества в окружающей среде (сенсорный язык)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карточки классификации (набор карточек с обобщающей картой)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культура речи: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рассказы, поэзия, песни, праздники и прочие новости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игры с вопросами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звуковые игры </w:t>
      </w:r>
    </w:p>
    <w:p w:rsidR="00AB355C" w:rsidRDefault="00AB355C" w:rsidP="00AB355C">
      <w:pPr>
        <w:pStyle w:val="Default"/>
        <w:rPr>
          <w:color w:val="auto"/>
        </w:rPr>
      </w:pP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Письмо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Звуки и буквы: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повторение звуковых игр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шершавые буквы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подвижный алфавит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подготовка руки к письму: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металлические вкладыши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букв на доске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букв на обычной бумаге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сортировка шершавых букв по семьям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семей букв на доске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семей букв на обычной бумаге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выкладывание букв на линейках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письмо букв на разлинованных листах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списывание предложений </w:t>
      </w: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свободное сочинение</w:t>
      </w:r>
    </w:p>
    <w:p w:rsidR="00AB355C" w:rsidRDefault="00AB355C" w:rsidP="00AB355C">
      <w:r>
        <w:rPr>
          <w:b/>
          <w:bCs/>
          <w:sz w:val="28"/>
          <w:szCs w:val="28"/>
        </w:rPr>
        <w:t>Чтение</w:t>
      </w:r>
    </w:p>
    <w:p w:rsidR="00AB355C" w:rsidRDefault="00AB355C" w:rsidP="00AB355C">
      <w:pPr>
        <w:pStyle w:val="Default"/>
        <w:rPr>
          <w:color w:val="auto"/>
        </w:rPr>
        <w:sectPr w:rsidR="00AB355C" w:rsidSect="00AB355C">
          <w:pgSz w:w="11906" w:h="17338"/>
          <w:pgMar w:top="1113" w:right="566" w:bottom="658" w:left="1432" w:header="720" w:footer="720" w:gutter="0"/>
          <w:cols w:space="720"/>
          <w:noEndnote/>
        </w:sectPr>
      </w:pPr>
    </w:p>
    <w:p w:rsidR="00AB355C" w:rsidRDefault="00AB355C" w:rsidP="00AB355C">
      <w:pPr>
        <w:pStyle w:val="Default"/>
        <w:rPr>
          <w:color w:val="auto"/>
          <w:sz w:val="28"/>
          <w:szCs w:val="28"/>
        </w:rPr>
      </w:pPr>
    </w:p>
    <w:sectPr w:rsidR="00AB355C" w:rsidSect="0006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4FC34"/>
    <w:multiLevelType w:val="hybridMultilevel"/>
    <w:tmpl w:val="DE65DB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55C"/>
    <w:rsid w:val="00060B56"/>
    <w:rsid w:val="000B23AE"/>
    <w:rsid w:val="002C74EB"/>
    <w:rsid w:val="004233FB"/>
    <w:rsid w:val="004E4115"/>
    <w:rsid w:val="00AB355C"/>
    <w:rsid w:val="00E4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dcterms:created xsi:type="dcterms:W3CDTF">2021-02-13T20:40:00Z</dcterms:created>
  <dcterms:modified xsi:type="dcterms:W3CDTF">2021-02-13T20:40:00Z</dcterms:modified>
</cp:coreProperties>
</file>