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E9" w:rsidRPr="00E824E1" w:rsidRDefault="009259E9" w:rsidP="00E824E1">
      <w:pPr>
        <w:pStyle w:val="c8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40"/>
          <w:szCs w:val="40"/>
        </w:rPr>
      </w:pPr>
      <w:r w:rsidRPr="00E824E1">
        <w:rPr>
          <w:rStyle w:val="c16"/>
          <w:rFonts w:ascii="Monotype Corsiva" w:hAnsi="Monotype Corsiva" w:cs="Times"/>
          <w:b/>
          <w:bCs/>
          <w:color w:val="000000"/>
          <w:sz w:val="40"/>
          <w:szCs w:val="40"/>
        </w:rPr>
        <w:t>Картотека игр по речевому развитию в средней группе.</w:t>
      </w:r>
    </w:p>
    <w:p w:rsidR="009259E9" w:rsidRDefault="009259E9" w:rsidP="009259E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</w:rPr>
        <w:t>                         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Дай определение словам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активизация словаря, развитие связной речи, внимания, мышления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я начну, а ты закончи: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Мама (какая?) – добрая, ласковая, строгая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Праздник (какой?) – веселый, долгожданный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Дай действия словам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активизация словаря, развитие связной речи, внимания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я начну говорить, а ты закончи: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Мама (что делает?) – стирает, готовит, помогает…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Праздник (что делает?) – наступает, приходит, радует…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Наоборот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формировать умение подбирать противоположные по смыслу слова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я начну, а вы продолжите: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Веселый праздник – грустный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Большой подарок – маленький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Светлое небо – 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Чистое платье – 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Хорошее настроение – 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Теплая погода - 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Где Петрушка?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Наглядный материал: кукольная мебель, игрушечный Петрушка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воспитатель передвигает Петрушку в кукольной комнате: сажает на стул, на диван, за стол, прячет за шкаф, за диван.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Дети объясняют, где Петрушка – Петрушка сидит на стуле.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Четвертый лишний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развивать внимание, сообразительность, речь доказательную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послушайте и скажите, какое слово лишнее и почему: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тарелка, стакан, корова, чашка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чашка, стакан, тарелка, кружка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Драматизация сказки «Человек и животные»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закрепить у детей умение пользоваться простым распространенным предложением, правильно употреблять форму винительного падежа, закрепить навык диалоговой речи.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животные и птицы пришли к человеку и сказали: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Дай нам работу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А что вы умеете делать?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Л</w:t>
      </w:r>
      <w:r>
        <w:rPr>
          <w:rStyle w:val="c0"/>
          <w:color w:val="000000"/>
          <w:sz w:val="27"/>
          <w:szCs w:val="27"/>
        </w:rPr>
        <w:t>ошадь сказала: «Я буду возить грузы»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Овца сказала: «Я буду давать шерсть»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Собака – охранять дом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Курицы – нести яйца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Петушок – рано утром всех будить.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Отгадай предмет по названиям его частей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активизация словаря, закрепление названий знакомых предметов.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Ход игры: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дно, стенки, крышка, ручки (кастрюля)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голова, туловище, лапы, крылья (птица)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Кто у кого?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практическое усвоение сложносочиненного предложения с противительным союзом (А)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Наглядный материал: предметные картинки с животными и их детенышами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сначала дети сопоставляют простые предложения типа: «У коровы теленок»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Потом по образцу воспитателя составляют сложносочиненные предложения по двум парам картинок: «У коровы теленок, а у козы козленок»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Узнай по описанию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продолжать учить составлять описательные рассказы, узнавать предмет по описанию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Материал: изображения предметов с незначительными отличиями во внешнем виде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у каждого из детей по 2-3 картинки. Воспитатель описывает какой-нибудь предмет. Дети должны угадать, о каком изображении идет речь и показывать его.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Усложнение: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дети объясняют свой выбор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роль водящего выполняет ребенок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Угадай звук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поднимите правую руку, если услышите в словах звук [c]: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слоненок, Зоя, санки, матрас, золото…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хлопните в ладоши 1 раз, если услышите звук [ч], 2 раза – звук [ц], вставайте, если услышите звук [c].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Цыпленок, стриж, цапля, щенок, чиж, сын.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Цапля важная носатая,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Целый день стоит, как статуя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Пес тоскует на цепи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А попробуй, отцепи;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небе коршун кружится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Третий час подряд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Но ему, разбойнику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украсть цыплят.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Отгадай-ка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упражнять детей в составлении описательных рассказов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развивать умение внимательно слушать товарища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водящий описывает какой-либо предмет, не называя его. Остальные играющие должны по описанию узнать предмет. Назвавший его правильно становится водящим.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В: ребята, я напомню вам план, который поможет вам при описании предмета: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Расскажите, из какого материала он сделан, из каких частей состоит. Каких они форм, если есть, то скажите, какими узорами он украшен. В конце назовите для чего можно использовать?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lastRenderedPageBreak/>
        <w:t>Используй каждое мгновение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Дети, наверно, не раз рассматривали в книгах иллюстрации и рассказывали, что на них изображено. Сейчас на рассматривание незнакомой картинки дается не больше полминуты, причем, за это время картинка  два раза прикрывается, ненадолго тушится свет и т.д. И все же нужно подробно рассказать, что на ней изображено, запомнив, даже незначительные детали. Для этого необходимо полностью мобилизовать свое внимание и действительно суметь использовать каждое мгновение. Победителем считается тот, кто успел заметить больше других.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Что изменилось?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развитие внимания, связной речи, умение описывать предмета.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на столе расположены предметы в определенной последовательности.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В: посмотрите внимательно на предметы, запомните,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 что изменилось?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Усложнение: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Описать предмет, которого не стало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рассказать о месте, где он стоял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 какой звук начиналось название этого предмет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названии, каких еще предметов есть этот звук?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Измени предложение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учить  согласовывать существительные, прилагательные и глаголы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Ход: послушай первое предложение и закончи аналогично второе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Лена поливает цветы, Лена и Коля 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Что у вас?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Материал: на каждом столе 1 картинка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воспитатель спрашивает: «Что у вас на картинке?»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Дети отвечают: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У нас флаг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У нас флаги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У нас дом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У нас дома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Один и много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Материал:</w:t>
      </w:r>
      <w:r>
        <w:rPr>
          <w:rStyle w:val="c1"/>
          <w:color w:val="000000"/>
        </w:rPr>
        <w:t> </w:t>
      </w:r>
      <w:r>
        <w:rPr>
          <w:rStyle w:val="c0"/>
          <w:color w:val="000000"/>
          <w:sz w:val="27"/>
          <w:szCs w:val="27"/>
        </w:rPr>
        <w:t>картинки по числу детей с изображением 1 или нескольких предметов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воспитатель раздает картинки. Просит назвать предметы, нарисованные на картинках. Дети отвечают: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У меня окно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У меня окна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Затем составляют пары картинок по принципу: один – много.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Ласковые слова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активизация ласкательных существительных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все слова, которые вы услышите, давайте будем переделывать в ласковые: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Санки – саночки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Гора – горочка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Зима – зимушка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Шуба – шубка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Шапка – шапочка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Снег – снежок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Что из чего сделано?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активизировать произношение прилагательных, согласовывать существительное и прилагательное в роде и числе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Стакан из стекла – стеклянный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Нож из железа – железный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Чашка из фарфора – фарфоровая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Ваза из хрусталя – хрустальная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Ложка из дерева - 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Сковорода из чугуна - …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Магазин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Практическое усвоение множественного числа, составление предложений с союзом (А)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на игровом поле расположены 3-4 куклы, 3-4 мишки и т.д. У воспитателя на столе те же игрушки в единственном числе. Дети берут со стола игрушки и по образцу воспитателя говорят: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У меня мяч, а в магазине мячи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Я начну, а ты закончи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активизировать в речи предлога (У)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Красивое платье у кого?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 Зины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Синий флажок у кого?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 Саши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Кто как кричит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образование глаголов от звукоподражательных слов.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Наглядный материал: предметные картинки с изображением кошки, поросят, утят, лягушек, кур.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Вспомните, как подает голос поросенок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Хрю – хрю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Что он делает?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Хрюкает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Как подает голос котенок?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Мяукает?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Можно использовать стихотворение Чуковского «Путаница»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Угадай дерево по листу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Материал: карточки с листьями знакомых деревьев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воспитатель показывает карточки одну за другой и спрашивает, какому дереву этот лист принадлежит. Дает образец ответа: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- Этот лист березы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Этот лист клена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Кто с кем?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Наглядный материал: предметные картинки – взрослые животные и их детеныши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по мере выставления картинок воспитатель предлагает ответить на вопрос: «Кто с кем вышел на поляну?» (лиса с лисенком, зайчиха с зайчонком)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Где мишка искала свой мяч?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Цель: привлечь внимание детей к различным вариантом пространственных отношений между предметами, активизировать в их речи предлоги ПОД, ЗА, НА, ОКОЛО, С. Учить изменять падежные окончания существительных при употреблении различных предлогов.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Ход игры: воспитатель спрашивает, дети отвечают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Что делает мишка? (спит)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Где спит мишка? (на кровати)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Что сейчас делает мишка? (встал)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Он проснулся. А разве он уже встал с кровати? (не встал, еще сидит)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Где он сидит? (на кровати)</w:t>
      </w:r>
    </w:p>
    <w:p w:rsidR="009259E9" w:rsidRDefault="009259E9" w:rsidP="009259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Поиск мяча для мишки (за диваном, за столом…)</w:t>
      </w:r>
    </w:p>
    <w:p w:rsidR="00DC37C2" w:rsidRDefault="00DC37C2"/>
    <w:sectPr w:rsidR="00DC37C2" w:rsidSect="00E824E1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C6" w:rsidRDefault="00E044C6" w:rsidP="00E824E1">
      <w:pPr>
        <w:spacing w:after="0" w:line="240" w:lineRule="auto"/>
      </w:pPr>
      <w:r>
        <w:separator/>
      </w:r>
    </w:p>
  </w:endnote>
  <w:endnote w:type="continuationSeparator" w:id="1">
    <w:p w:rsidR="00E044C6" w:rsidRDefault="00E044C6" w:rsidP="00E8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3862"/>
      <w:docPartObj>
        <w:docPartGallery w:val="Page Numbers (Bottom of Page)"/>
        <w:docPartUnique/>
      </w:docPartObj>
    </w:sdtPr>
    <w:sdtContent>
      <w:p w:rsidR="00E824E1" w:rsidRDefault="00B003EB">
        <w:pPr>
          <w:pStyle w:val="a5"/>
          <w:jc w:val="center"/>
        </w:pPr>
        <w:fldSimple w:instr=" PAGE   \* MERGEFORMAT ">
          <w:r w:rsidR="00BA7D4C">
            <w:rPr>
              <w:noProof/>
            </w:rPr>
            <w:t>5</w:t>
          </w:r>
        </w:fldSimple>
      </w:p>
    </w:sdtContent>
  </w:sdt>
  <w:p w:rsidR="00E824E1" w:rsidRDefault="00E824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C6" w:rsidRDefault="00E044C6" w:rsidP="00E824E1">
      <w:pPr>
        <w:spacing w:after="0" w:line="240" w:lineRule="auto"/>
      </w:pPr>
      <w:r>
        <w:separator/>
      </w:r>
    </w:p>
  </w:footnote>
  <w:footnote w:type="continuationSeparator" w:id="1">
    <w:p w:rsidR="00E044C6" w:rsidRDefault="00E044C6" w:rsidP="00E8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9E9"/>
    <w:rsid w:val="009259E9"/>
    <w:rsid w:val="00B003EB"/>
    <w:rsid w:val="00BA7D4C"/>
    <w:rsid w:val="00DC37C2"/>
    <w:rsid w:val="00E044C6"/>
    <w:rsid w:val="00E8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2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259E9"/>
  </w:style>
  <w:style w:type="character" w:customStyle="1" w:styleId="c11">
    <w:name w:val="c11"/>
    <w:basedOn w:val="a0"/>
    <w:rsid w:val="009259E9"/>
  </w:style>
  <w:style w:type="character" w:customStyle="1" w:styleId="c15">
    <w:name w:val="c15"/>
    <w:basedOn w:val="a0"/>
    <w:rsid w:val="009259E9"/>
  </w:style>
  <w:style w:type="character" w:customStyle="1" w:styleId="c9">
    <w:name w:val="c9"/>
    <w:basedOn w:val="a0"/>
    <w:rsid w:val="009259E9"/>
  </w:style>
  <w:style w:type="paragraph" w:customStyle="1" w:styleId="c4">
    <w:name w:val="c4"/>
    <w:basedOn w:val="a"/>
    <w:rsid w:val="0092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59E9"/>
  </w:style>
  <w:style w:type="character" w:customStyle="1" w:styleId="c16">
    <w:name w:val="c16"/>
    <w:basedOn w:val="a0"/>
    <w:rsid w:val="009259E9"/>
  </w:style>
  <w:style w:type="character" w:customStyle="1" w:styleId="c3">
    <w:name w:val="c3"/>
    <w:basedOn w:val="a0"/>
    <w:rsid w:val="009259E9"/>
  </w:style>
  <w:style w:type="character" w:customStyle="1" w:styleId="c13">
    <w:name w:val="c13"/>
    <w:basedOn w:val="a0"/>
    <w:rsid w:val="009259E9"/>
  </w:style>
  <w:style w:type="character" w:customStyle="1" w:styleId="c6">
    <w:name w:val="c6"/>
    <w:basedOn w:val="a0"/>
    <w:rsid w:val="009259E9"/>
  </w:style>
  <w:style w:type="character" w:customStyle="1" w:styleId="c0">
    <w:name w:val="c0"/>
    <w:basedOn w:val="a0"/>
    <w:rsid w:val="009259E9"/>
  </w:style>
  <w:style w:type="paragraph" w:styleId="a3">
    <w:name w:val="header"/>
    <w:basedOn w:val="a"/>
    <w:link w:val="a4"/>
    <w:uiPriority w:val="99"/>
    <w:semiHidden/>
    <w:unhideWhenUsed/>
    <w:rsid w:val="00E8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24E1"/>
  </w:style>
  <w:style w:type="paragraph" w:styleId="a5">
    <w:name w:val="footer"/>
    <w:basedOn w:val="a"/>
    <w:link w:val="a6"/>
    <w:uiPriority w:val="99"/>
    <w:unhideWhenUsed/>
    <w:rsid w:val="00E8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6544</Characters>
  <Application>Microsoft Office Word</Application>
  <DocSecurity>0</DocSecurity>
  <Lines>54</Lines>
  <Paragraphs>15</Paragraphs>
  <ScaleCrop>false</ScaleCrop>
  <Company>Microsoft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2</cp:revision>
  <dcterms:created xsi:type="dcterms:W3CDTF">2021-02-11T08:00:00Z</dcterms:created>
  <dcterms:modified xsi:type="dcterms:W3CDTF">2021-02-11T08:00:00Z</dcterms:modified>
</cp:coreProperties>
</file>